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76C055" w14:textId="77777777" w:rsidR="00AF18E8" w:rsidRDefault="005F0C28">
      <w:pPr>
        <w:spacing w:after="14" w:line="248" w:lineRule="auto"/>
        <w:ind w:left="-5" w:hanging="10"/>
      </w:pPr>
      <w:r>
        <w:rPr>
          <w:b/>
          <w:sz w:val="32"/>
        </w:rPr>
        <w:t xml:space="preserve">19. b) Umění a kultura postmoderny – street art, </w:t>
      </w:r>
      <w:proofErr w:type="spellStart"/>
      <w:r>
        <w:rPr>
          <w:b/>
          <w:sz w:val="32"/>
        </w:rPr>
        <w:t>neokonceptualismus</w:t>
      </w:r>
      <w:proofErr w:type="spellEnd"/>
      <w:r>
        <w:rPr>
          <w:b/>
          <w:sz w:val="32"/>
        </w:rPr>
        <w:t xml:space="preserve">, </w:t>
      </w:r>
      <w:proofErr w:type="spellStart"/>
      <w:r>
        <w:rPr>
          <w:b/>
          <w:sz w:val="32"/>
        </w:rPr>
        <w:t>kyber</w:t>
      </w:r>
      <w:proofErr w:type="spellEnd"/>
      <w:r>
        <w:rPr>
          <w:b/>
          <w:sz w:val="32"/>
        </w:rPr>
        <w:t xml:space="preserve"> art, bio art. </w:t>
      </w:r>
    </w:p>
    <w:p w14:paraId="08BD3F0B" w14:textId="77777777" w:rsidR="00AF18E8" w:rsidRDefault="005F0C28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F284B62" w14:textId="77777777" w:rsidR="00AF18E8" w:rsidRPr="005F0C28" w:rsidRDefault="005F0C28">
      <w:pPr>
        <w:spacing w:after="0"/>
        <w:rPr>
          <w:rFonts w:asciiTheme="minorHAnsi" w:hAnsiTheme="minorHAnsi" w:cstheme="minorHAnsi"/>
          <w:sz w:val="28"/>
          <w:szCs w:val="28"/>
        </w:rPr>
      </w:pPr>
      <w:r w:rsidRPr="005F0C28">
        <w:rPr>
          <w:rFonts w:asciiTheme="minorHAnsi" w:eastAsia="Times New Roman" w:hAnsiTheme="minorHAnsi" w:cstheme="minorHAnsi"/>
          <w:b/>
          <w:sz w:val="28"/>
          <w:szCs w:val="28"/>
        </w:rPr>
        <w:t xml:space="preserve">Street art </w:t>
      </w:r>
    </w:p>
    <w:p w14:paraId="27E0C5E5" w14:textId="77777777" w:rsidR="00AF18E8" w:rsidRDefault="005F0C28">
      <w:pPr>
        <w:numPr>
          <w:ilvl w:val="0"/>
          <w:numId w:val="1"/>
        </w:numPr>
        <w:spacing w:after="16"/>
        <w:ind w:hanging="360"/>
      </w:pPr>
      <w:r>
        <w:rPr>
          <w:b/>
        </w:rPr>
        <w:t xml:space="preserve">Pojem street art snese jakékoliv umění odehrávající se ve veřejném prostoru. </w:t>
      </w:r>
    </w:p>
    <w:p w14:paraId="7514AD1E" w14:textId="77777777" w:rsidR="00AF18E8" w:rsidRDefault="005F0C28">
      <w:pPr>
        <w:numPr>
          <w:ilvl w:val="0"/>
          <w:numId w:val="1"/>
        </w:numPr>
        <w:spacing w:after="5" w:line="250" w:lineRule="auto"/>
        <w:ind w:hanging="360"/>
      </w:pPr>
      <w:r>
        <w:rPr>
          <w:sz w:val="24"/>
        </w:rPr>
        <w:t xml:space="preserve">Jedním z nejznámějších druhů street </w:t>
      </w:r>
      <w:proofErr w:type="spellStart"/>
      <w:r>
        <w:rPr>
          <w:sz w:val="24"/>
        </w:rPr>
        <w:t>artu</w:t>
      </w:r>
      <w:proofErr w:type="spellEnd"/>
      <w:r>
        <w:rPr>
          <w:sz w:val="24"/>
        </w:rPr>
        <w:t xml:space="preserve"> je </w:t>
      </w:r>
      <w:r>
        <w:rPr>
          <w:b/>
          <w:sz w:val="24"/>
        </w:rPr>
        <w:t>graffiti</w:t>
      </w:r>
      <w:r>
        <w:rPr>
          <w:sz w:val="24"/>
        </w:rPr>
        <w:t xml:space="preserve">, jehož současná podoba má svůj původ ve Filadelfii a slovo pochází ze slova sgrafito, což představuje vyškrabávaní znaků či obrázků do zdi.  </w:t>
      </w:r>
    </w:p>
    <w:p w14:paraId="35424A51" w14:textId="77777777" w:rsidR="00AF18E8" w:rsidRDefault="005F0C28">
      <w:pPr>
        <w:numPr>
          <w:ilvl w:val="0"/>
          <w:numId w:val="1"/>
        </w:numPr>
        <w:spacing w:after="5" w:line="250" w:lineRule="auto"/>
        <w:ind w:hanging="360"/>
      </w:pPr>
      <w:r>
        <w:rPr>
          <w:sz w:val="24"/>
        </w:rPr>
        <w:t xml:space="preserve">Kromě graffiti se do oblasti street art zahrnuje také </w:t>
      </w:r>
      <w:proofErr w:type="spellStart"/>
      <w:r>
        <w:rPr>
          <w:b/>
          <w:sz w:val="24"/>
        </w:rPr>
        <w:t>sticker</w:t>
      </w:r>
      <w:proofErr w:type="spellEnd"/>
      <w:r>
        <w:rPr>
          <w:b/>
          <w:sz w:val="24"/>
        </w:rPr>
        <w:t xml:space="preserve"> art, guerilla art, </w:t>
      </w:r>
      <w:proofErr w:type="spellStart"/>
      <w:r>
        <w:rPr>
          <w:b/>
          <w:sz w:val="24"/>
        </w:rPr>
        <w:t>stencil</w:t>
      </w:r>
      <w:proofErr w:type="spellEnd"/>
      <w:r>
        <w:rPr>
          <w:b/>
          <w:sz w:val="24"/>
        </w:rPr>
        <w:t xml:space="preserve"> art, různorodé instalace i video projekce. </w:t>
      </w:r>
    </w:p>
    <w:p w14:paraId="4B29C6FD" w14:textId="77777777" w:rsidR="00AF18E8" w:rsidRDefault="005F0C28">
      <w:pPr>
        <w:numPr>
          <w:ilvl w:val="0"/>
          <w:numId w:val="1"/>
        </w:numPr>
        <w:spacing w:after="5" w:line="250" w:lineRule="auto"/>
        <w:ind w:hanging="360"/>
      </w:pPr>
      <w:r>
        <w:rPr>
          <w:sz w:val="24"/>
        </w:rPr>
        <w:t xml:space="preserve">S tím má dnešní podoba street </w:t>
      </w:r>
      <w:proofErr w:type="spellStart"/>
      <w:r>
        <w:rPr>
          <w:sz w:val="24"/>
        </w:rPr>
        <w:t>artu</w:t>
      </w:r>
      <w:proofErr w:type="spellEnd"/>
      <w:r>
        <w:rPr>
          <w:sz w:val="24"/>
        </w:rPr>
        <w:t xml:space="preserve"> však velmi málo společného. Stejně tak jako má velmi málo společného s luxusními jeskynními malbami. Podobu nacházíme jen v tom, že „výtvarníci“ jako</w:t>
      </w:r>
      <w:r>
        <w:rPr>
          <w:sz w:val="24"/>
        </w:rPr>
        <w:t xml:space="preserve"> své malířská plátna využívají veřejné budovy, zdi a prostory. </w:t>
      </w:r>
    </w:p>
    <w:p w14:paraId="1CC3AF47" w14:textId="77777777" w:rsidR="00AF18E8" w:rsidRDefault="005F0C28">
      <w:pPr>
        <w:numPr>
          <w:ilvl w:val="0"/>
          <w:numId w:val="1"/>
        </w:numPr>
        <w:spacing w:after="5" w:line="250" w:lineRule="auto"/>
        <w:ind w:hanging="360"/>
      </w:pPr>
      <w:r>
        <w:rPr>
          <w:b/>
          <w:sz w:val="24"/>
        </w:rPr>
        <w:t>Street art dokáže vdechnout strohým a nepěkným urbanistickým lokalitám nový luxusnější život a energii</w:t>
      </w:r>
      <w:r>
        <w:rPr>
          <w:sz w:val="24"/>
        </w:rPr>
        <w:t xml:space="preserve"> tak, jako by to často nedokázal ani renomovaný architekt. </w:t>
      </w:r>
    </w:p>
    <w:p w14:paraId="1A2808B1" w14:textId="77777777" w:rsidR="00AF18E8" w:rsidRDefault="005F0C28">
      <w:pPr>
        <w:numPr>
          <w:ilvl w:val="0"/>
          <w:numId w:val="1"/>
        </w:numPr>
        <w:spacing w:after="5" w:line="250" w:lineRule="auto"/>
        <w:ind w:hanging="360"/>
      </w:pPr>
      <w:r>
        <w:rPr>
          <w:b/>
          <w:sz w:val="24"/>
        </w:rPr>
        <w:t xml:space="preserve">graffiti dostalo až v 70. </w:t>
      </w:r>
      <w:proofErr w:type="gramStart"/>
      <w:r>
        <w:rPr>
          <w:b/>
          <w:sz w:val="24"/>
        </w:rPr>
        <w:t>lete</w:t>
      </w:r>
      <w:r>
        <w:rPr>
          <w:b/>
          <w:sz w:val="24"/>
        </w:rPr>
        <w:t>ch</w:t>
      </w:r>
      <w:proofErr w:type="gramEnd"/>
      <w:r>
        <w:rPr>
          <w:b/>
          <w:sz w:val="24"/>
        </w:rPr>
        <w:t xml:space="preserve"> a to díky </w:t>
      </w:r>
      <w:proofErr w:type="spellStart"/>
      <w:r>
        <w:rPr>
          <w:b/>
          <w:sz w:val="24"/>
        </w:rPr>
        <w:t>Takimu</w:t>
      </w:r>
      <w:proofErr w:type="spellEnd"/>
      <w:r>
        <w:rPr>
          <w:b/>
          <w:sz w:val="24"/>
        </w:rPr>
        <w:t xml:space="preserve">, jenž působil v New Yorku.  </w:t>
      </w:r>
    </w:p>
    <w:p w14:paraId="0CE2363C" w14:textId="77777777" w:rsidR="00AF18E8" w:rsidRDefault="005F0C28">
      <w:pPr>
        <w:numPr>
          <w:ilvl w:val="0"/>
          <w:numId w:val="1"/>
        </w:numPr>
        <w:spacing w:after="0" w:line="240" w:lineRule="auto"/>
        <w:ind w:hanging="360"/>
      </w:pPr>
      <w:r>
        <w:rPr>
          <w:sz w:val="24"/>
        </w:rPr>
        <w:t xml:space="preserve">Graffiti bylo používáno jako prostředek boje mezi jednotlivými skupinami </w:t>
      </w:r>
      <w:proofErr w:type="gramStart"/>
      <w:r>
        <w:rPr>
          <w:sz w:val="24"/>
        </w:rPr>
        <w:t>dětí</w:t>
      </w:r>
      <w:proofErr w:type="gramEnd"/>
      <w:r>
        <w:rPr>
          <w:sz w:val="24"/>
        </w:rPr>
        <w:t xml:space="preserve"> a to převážně přistěhovalců z Brooklynu a Bronxu. Pomocí </w:t>
      </w:r>
      <w:proofErr w:type="spellStart"/>
      <w:r>
        <w:rPr>
          <w:sz w:val="24"/>
        </w:rPr>
        <w:t>tagů</w:t>
      </w:r>
      <w:proofErr w:type="spellEnd"/>
      <w:r>
        <w:rPr>
          <w:sz w:val="24"/>
        </w:rPr>
        <w:t xml:space="preserve"> na zdech si označovali své území. </w:t>
      </w:r>
    </w:p>
    <w:p w14:paraId="5D475DA8" w14:textId="77777777" w:rsidR="00AF18E8" w:rsidRDefault="005F0C28">
      <w:pPr>
        <w:numPr>
          <w:ilvl w:val="0"/>
          <w:numId w:val="1"/>
        </w:numPr>
        <w:spacing w:after="245" w:line="240" w:lineRule="auto"/>
        <w:ind w:hanging="360"/>
      </w:pPr>
      <w:r>
        <w:rPr>
          <w:color w:val="586369"/>
          <w:sz w:val="24"/>
        </w:rPr>
        <w:t xml:space="preserve">Z obyčejných </w:t>
      </w:r>
      <w:proofErr w:type="spellStart"/>
      <w:r>
        <w:rPr>
          <w:color w:val="586369"/>
          <w:sz w:val="24"/>
        </w:rPr>
        <w:t>tagů</w:t>
      </w:r>
      <w:proofErr w:type="spellEnd"/>
      <w:r>
        <w:rPr>
          <w:color w:val="586369"/>
          <w:sz w:val="24"/>
        </w:rPr>
        <w:t xml:space="preserve"> pomalu vznikal</w:t>
      </w:r>
      <w:r>
        <w:rPr>
          <w:color w:val="586369"/>
          <w:sz w:val="24"/>
        </w:rPr>
        <w:t xml:space="preserve">a originální díla, která si získávala stále větší počet </w:t>
      </w:r>
      <w:proofErr w:type="spellStart"/>
      <w:r>
        <w:rPr>
          <w:color w:val="586369"/>
          <w:sz w:val="24"/>
        </w:rPr>
        <w:t>přínivců</w:t>
      </w:r>
      <w:proofErr w:type="spellEnd"/>
      <w:r>
        <w:rPr>
          <w:color w:val="586369"/>
          <w:sz w:val="24"/>
        </w:rPr>
        <w:t xml:space="preserve">. </w:t>
      </w:r>
      <w:r>
        <w:rPr>
          <w:sz w:val="24"/>
        </w:rPr>
        <w:t xml:space="preserve"> </w:t>
      </w:r>
    </w:p>
    <w:p w14:paraId="15E0E946" w14:textId="77777777" w:rsidR="00AF18E8" w:rsidRPr="005F0C28" w:rsidRDefault="005F0C28">
      <w:pPr>
        <w:pStyle w:val="Nadpis1"/>
        <w:spacing w:after="108" w:line="259" w:lineRule="auto"/>
        <w:ind w:left="0" w:firstLine="0"/>
        <w:rPr>
          <w:rFonts w:asciiTheme="minorHAnsi" w:hAnsiTheme="minorHAnsi" w:cstheme="minorHAnsi"/>
        </w:rPr>
      </w:pPr>
      <w:r w:rsidRPr="005F0C28">
        <w:rPr>
          <w:rFonts w:asciiTheme="minorHAnsi" w:eastAsia="Times New Roman" w:hAnsiTheme="minorHAnsi" w:cstheme="minorHAnsi"/>
          <w:color w:val="2D373B"/>
          <w:sz w:val="24"/>
        </w:rPr>
        <w:t xml:space="preserve">Jean Michel </w:t>
      </w:r>
      <w:proofErr w:type="spellStart"/>
      <w:r w:rsidRPr="005F0C28">
        <w:rPr>
          <w:rFonts w:asciiTheme="minorHAnsi" w:eastAsia="Times New Roman" w:hAnsiTheme="minorHAnsi" w:cstheme="minorHAnsi"/>
          <w:color w:val="2D373B"/>
          <w:sz w:val="24"/>
        </w:rPr>
        <w:t>Basquiat</w:t>
      </w:r>
      <w:proofErr w:type="spellEnd"/>
      <w:r w:rsidRPr="005F0C28">
        <w:rPr>
          <w:rFonts w:asciiTheme="minorHAnsi" w:eastAsia="Times New Roman" w:hAnsiTheme="minorHAnsi" w:cstheme="minorHAnsi"/>
          <w:color w:val="2D373B"/>
          <w:sz w:val="24"/>
        </w:rPr>
        <w:t xml:space="preserve"> </w:t>
      </w:r>
    </w:p>
    <w:p w14:paraId="7061E3D7" w14:textId="77777777" w:rsidR="00AF18E8" w:rsidRDefault="005F0C28">
      <w:pPr>
        <w:numPr>
          <w:ilvl w:val="0"/>
          <w:numId w:val="2"/>
        </w:numPr>
        <w:spacing w:after="11" w:line="250" w:lineRule="auto"/>
        <w:ind w:hanging="360"/>
      </w:pPr>
      <w:r>
        <w:t xml:space="preserve">jako street </w:t>
      </w:r>
      <w:proofErr w:type="spellStart"/>
      <w:r>
        <w:t>writer</w:t>
      </w:r>
      <w:proofErr w:type="spellEnd"/>
      <w:r>
        <w:t xml:space="preserve"> začal také nadějný mladý umělec s haitskými kořeny, který často maloval právě na zdi a na dveře. Tvořil pod přezdívkou Samo, ale uznávaným se stal </w:t>
      </w:r>
      <w:r>
        <w:t xml:space="preserve">až v pozdější době, kdy spolupracoval s významným představitelem pop </w:t>
      </w:r>
      <w:proofErr w:type="spellStart"/>
      <w:r>
        <w:t>artu</w:t>
      </w:r>
      <w:proofErr w:type="spellEnd"/>
      <w:r>
        <w:t xml:space="preserve">, Andy </w:t>
      </w:r>
      <w:proofErr w:type="spellStart"/>
      <w:r>
        <w:t>Warholem</w:t>
      </w:r>
      <w:proofErr w:type="spellEnd"/>
      <w:r>
        <w:t xml:space="preserve">. </w:t>
      </w:r>
    </w:p>
    <w:p w14:paraId="766E9EE5" w14:textId="77777777" w:rsidR="00AF18E8" w:rsidRDefault="005F0C28">
      <w:pPr>
        <w:numPr>
          <w:ilvl w:val="0"/>
          <w:numId w:val="2"/>
        </w:numPr>
        <w:spacing w:after="11" w:line="250" w:lineRule="auto"/>
        <w:ind w:hanging="360"/>
      </w:pPr>
      <w:r>
        <w:t xml:space="preserve">Jeho kresby jsou inspirované africkým uměním </w:t>
      </w:r>
    </w:p>
    <w:p w14:paraId="0CD2B7B2" w14:textId="77777777" w:rsidR="00AF18E8" w:rsidRDefault="005F0C28">
      <w:pPr>
        <w:numPr>
          <w:ilvl w:val="0"/>
          <w:numId w:val="2"/>
        </w:numPr>
        <w:spacing w:after="11" w:line="250" w:lineRule="auto"/>
        <w:ind w:hanging="360"/>
      </w:pPr>
      <w:r>
        <w:t xml:space="preserve">Vypadají jako dětské výtvory </w:t>
      </w:r>
    </w:p>
    <w:p w14:paraId="0ADDEEED" w14:textId="77777777" w:rsidR="00AF18E8" w:rsidRDefault="005F0C28">
      <w:pPr>
        <w:spacing w:after="0"/>
        <w:ind w:right="2166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2DAF73E" wp14:editId="654BD399">
                <wp:extent cx="5212407" cy="1984028"/>
                <wp:effectExtent l="0" t="0" r="0" b="0"/>
                <wp:docPr id="4552" name="Group 4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2407" cy="1984028"/>
                          <a:chOff x="0" y="0"/>
                          <a:chExt cx="5212407" cy="1984028"/>
                        </a:xfrm>
                      </wpg:grpSpPr>
                      <wps:wsp>
                        <wps:cNvPr id="117" name="Rectangle 117"/>
                        <wps:cNvSpPr/>
                        <wps:spPr>
                          <a:xfrm>
                            <a:off x="1918717" y="1815257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8979E" w14:textId="77777777" w:rsidR="00AF18E8" w:rsidRDefault="005F0C2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8" name="Picture 536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2420" y="26877"/>
                            <a:ext cx="1926336" cy="1923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7" name="Picture 536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965572" y="-1569"/>
                            <a:ext cx="3246120" cy="1953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52" style="width:410.426pt;height:156.223pt;mso-position-horizontal-relative:char;mso-position-vertical-relative:line" coordsize="52124,19840">
                <v:rect id="Rectangle 117" style="position:absolute;width:506;height:2244;left:19187;top:18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68" style="position:absolute;width:19263;height:19232;left:-24;top:268;" filled="f">
                  <v:imagedata r:id="rId7"/>
                </v:shape>
                <v:shape id="Picture 5367" style="position:absolute;width:32461;height:19537;left:19655;top:-15;" filled="f">
                  <v:imagedata r:id="rId8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F23A39B" w14:textId="77777777" w:rsidR="00AF18E8" w:rsidRDefault="005F0C28">
      <w:pPr>
        <w:spacing w:after="395"/>
        <w:ind w:left="720"/>
      </w:pPr>
      <w:r>
        <w:rPr>
          <w:sz w:val="24"/>
        </w:rPr>
        <w:t xml:space="preserve"> </w:t>
      </w:r>
    </w:p>
    <w:p w14:paraId="15486347" w14:textId="77777777" w:rsidR="00AF18E8" w:rsidRDefault="005F0C28">
      <w:pPr>
        <w:pStyle w:val="Nadpis2"/>
        <w:spacing w:after="112" w:line="250" w:lineRule="auto"/>
        <w:ind w:left="-5"/>
      </w:pPr>
      <w:proofErr w:type="spellStart"/>
      <w:r>
        <w:rPr>
          <w:rFonts w:ascii="Calibri" w:eastAsia="Calibri" w:hAnsi="Calibri" w:cs="Calibri"/>
        </w:rPr>
        <w:t>sticker</w:t>
      </w:r>
      <w:proofErr w:type="spellEnd"/>
      <w:r>
        <w:rPr>
          <w:rFonts w:ascii="Calibri" w:eastAsia="Calibri" w:hAnsi="Calibri" w:cs="Calibri"/>
        </w:rPr>
        <w:t xml:space="preserve"> art</w:t>
      </w:r>
      <w:r>
        <w:rPr>
          <w:b w:val="0"/>
          <w:color w:val="2D373B"/>
        </w:rPr>
        <w:t xml:space="preserve">  </w:t>
      </w:r>
    </w:p>
    <w:p w14:paraId="151558E9" w14:textId="77777777" w:rsidR="00AF18E8" w:rsidRDefault="005F0C28">
      <w:pPr>
        <w:numPr>
          <w:ilvl w:val="0"/>
          <w:numId w:val="3"/>
        </w:numPr>
        <w:spacing w:after="41" w:line="257" w:lineRule="auto"/>
        <w:ind w:right="28" w:hanging="360"/>
        <w:jc w:val="both"/>
      </w:pPr>
      <w:r>
        <w:rPr>
          <w:color w:val="2D373B"/>
        </w:rPr>
        <w:t xml:space="preserve">je forma pouličního umění, ve kterém je obrázek nebo zpráva veřejně zobrazena pomocí štítků. Tyto nálepky mohou propagovat politickou agendu, komentovat politiku nebo problém nebo obsahovat podkategorii graffiti </w:t>
      </w:r>
    </w:p>
    <w:p w14:paraId="6F00AC5F" w14:textId="77777777" w:rsidR="00AF18E8" w:rsidRDefault="005F0C28">
      <w:pPr>
        <w:numPr>
          <w:ilvl w:val="0"/>
          <w:numId w:val="3"/>
        </w:numPr>
        <w:spacing w:after="153" w:line="257" w:lineRule="auto"/>
        <w:ind w:right="28" w:hanging="360"/>
        <w:jc w:val="both"/>
      </w:pPr>
      <w:r>
        <w:rPr>
          <w:color w:val="2D373B"/>
        </w:rPr>
        <w:t>Umělci nálepek používají různé typy štítků,</w:t>
      </w:r>
      <w:r>
        <w:rPr>
          <w:color w:val="2D373B"/>
        </w:rPr>
        <w:t xml:space="preserve"> včetně levně zakoupených a bezplatných štítků, například štítek 228 poštovní služby USA nebo jmenovky. </w:t>
      </w:r>
      <w:r>
        <w:rPr>
          <w:color w:val="2D373B"/>
          <w:sz w:val="24"/>
        </w:rPr>
        <w:t xml:space="preserve"> </w:t>
      </w:r>
    </w:p>
    <w:p w14:paraId="07E1AE87" w14:textId="77777777" w:rsidR="00AF18E8" w:rsidRDefault="005F0C28">
      <w:pPr>
        <w:pStyle w:val="Nadpis2"/>
        <w:ind w:left="0" w:firstLine="0"/>
      </w:pPr>
      <w:r>
        <w:rPr>
          <w:rFonts w:ascii="Calibri" w:eastAsia="Calibri" w:hAnsi="Calibri" w:cs="Calibri"/>
          <w:color w:val="2D373B"/>
        </w:rPr>
        <w:t xml:space="preserve">Guerilla art </w:t>
      </w:r>
    </w:p>
    <w:p w14:paraId="77F127D0" w14:textId="77777777" w:rsidR="00AF18E8" w:rsidRDefault="005F0C28">
      <w:pPr>
        <w:numPr>
          <w:ilvl w:val="0"/>
          <w:numId w:val="4"/>
        </w:numPr>
        <w:spacing w:after="4" w:line="257" w:lineRule="auto"/>
        <w:ind w:hanging="360"/>
      </w:pPr>
      <w:proofErr w:type="spellStart"/>
      <w:r>
        <w:rPr>
          <w:color w:val="2D373B"/>
        </w:rPr>
        <w:t>Guerrilla</w:t>
      </w:r>
      <w:proofErr w:type="spellEnd"/>
      <w:r>
        <w:rPr>
          <w:color w:val="2D373B"/>
        </w:rPr>
        <w:t xml:space="preserve"> art je hnutí pouličního umění, které se poprvé objevilo ve Velké Británii, ale od té doby se rozšířilo po celém světě a nyní j</w:t>
      </w:r>
      <w:r>
        <w:rPr>
          <w:color w:val="2D373B"/>
        </w:rPr>
        <w:t xml:space="preserve">e zavedeno ve většině zemí, které již vytvořily graffiti scény. </w:t>
      </w:r>
      <w:r>
        <w:rPr>
          <w:b/>
          <w:sz w:val="24"/>
        </w:rPr>
        <w:t xml:space="preserve"> </w:t>
      </w:r>
    </w:p>
    <w:p w14:paraId="79914E4B" w14:textId="77777777" w:rsidR="00AF18E8" w:rsidRDefault="005F0C28">
      <w:pPr>
        <w:numPr>
          <w:ilvl w:val="0"/>
          <w:numId w:val="4"/>
        </w:numPr>
        <w:spacing w:after="5" w:line="250" w:lineRule="auto"/>
        <w:ind w:hanging="360"/>
      </w:pPr>
      <w:r>
        <w:rPr>
          <w:b/>
          <w:sz w:val="24"/>
        </w:rPr>
        <w:t xml:space="preserve">Guerilla art je zábavný a zákeřný způsob sdílení vaší vize se světem. </w:t>
      </w:r>
      <w:r>
        <w:rPr>
          <w:sz w:val="24"/>
        </w:rPr>
        <w:t xml:space="preserve"> </w:t>
      </w:r>
    </w:p>
    <w:p w14:paraId="56759DA3" w14:textId="77777777" w:rsidR="00AF18E8" w:rsidRDefault="005F0C28">
      <w:pPr>
        <w:numPr>
          <w:ilvl w:val="0"/>
          <w:numId w:val="4"/>
        </w:numPr>
        <w:spacing w:after="11" w:line="250" w:lineRule="auto"/>
        <w:ind w:hanging="360"/>
      </w:pPr>
      <w:r>
        <w:lastRenderedPageBreak/>
        <w:t>Jedná se o metodu umělecké tvorby, která zahrnuje ponechání anonymních uměleckých děl na veřejných místech. Lze to udě</w:t>
      </w:r>
      <w:r>
        <w:t>lat z různých důvodů, udělat prohlášení, sdílet své nápady, vyslat dobrou karmu nebo jen tak pro zábavu.</w:t>
      </w:r>
      <w:r>
        <w:rPr>
          <w:sz w:val="24"/>
        </w:rPr>
        <w:t xml:space="preserve"> </w:t>
      </w:r>
    </w:p>
    <w:p w14:paraId="792D62EF" w14:textId="77777777" w:rsidR="00AF18E8" w:rsidRDefault="005F0C28">
      <w:pPr>
        <w:numPr>
          <w:ilvl w:val="0"/>
          <w:numId w:val="4"/>
        </w:numPr>
        <w:spacing w:after="169" w:line="250" w:lineRule="auto"/>
        <w:ind w:hanging="360"/>
      </w:pPr>
      <w:r>
        <w:t>tvorba umění bez vazby na výsledek. Dělat něco, co nemá nic společného s vyděláváním peněz nebo nasloucháním egu.</w:t>
      </w:r>
      <w:r>
        <w:rPr>
          <w:sz w:val="24"/>
        </w:rPr>
        <w:t xml:space="preserve"> </w:t>
      </w:r>
    </w:p>
    <w:p w14:paraId="5D395A2B" w14:textId="77777777" w:rsidR="00AF18E8" w:rsidRDefault="005F0C28">
      <w:pPr>
        <w:pStyle w:val="Nadpis3"/>
        <w:ind w:left="-5"/>
      </w:pPr>
      <w:proofErr w:type="spellStart"/>
      <w:r>
        <w:t>Stencil</w:t>
      </w:r>
      <w:proofErr w:type="spellEnd"/>
      <w:r>
        <w:t xml:space="preserve"> art </w:t>
      </w:r>
    </w:p>
    <w:p w14:paraId="7C44FA76" w14:textId="77777777" w:rsidR="00AF18E8" w:rsidRDefault="005F0C28">
      <w:pPr>
        <w:numPr>
          <w:ilvl w:val="0"/>
          <w:numId w:val="5"/>
        </w:numPr>
        <w:spacing w:after="11" w:line="250" w:lineRule="auto"/>
        <w:ind w:hanging="378"/>
      </w:pPr>
      <w:r>
        <w:t>je jednou z nejstarších tvůrčích forem lidstva. Někteří první umělci našeho druhu použili techniky šablonového umění, když položili ruce na stěny jeskyně a vyfoukli na ně mleté minerály, oblékli skálu květinami červeného nebo černého pigmentu a zanechali z</w:t>
      </w:r>
      <w:r>
        <w:t xml:space="preserve">a sebou své přízračné otisky dlaní. </w:t>
      </w:r>
    </w:p>
    <w:p w14:paraId="7D496EB5" w14:textId="77777777" w:rsidR="00AF18E8" w:rsidRDefault="005F0C28">
      <w:pPr>
        <w:numPr>
          <w:ilvl w:val="0"/>
          <w:numId w:val="5"/>
        </w:numPr>
        <w:spacing w:after="11" w:line="250" w:lineRule="auto"/>
        <w:ind w:hanging="378"/>
      </w:pPr>
      <w:r>
        <w:t xml:space="preserve">Použití listu lepenky, plastu nebo kovu s vyříznutým vzorem nebo písmeny je překvapivě všestranné, což umožňuje řemeslníkům obarvit látku, ilustrovat rukopisy, tisknout trička a vytvořit fantastické pouliční umění. </w:t>
      </w:r>
    </w:p>
    <w:p w14:paraId="0529210D" w14:textId="77777777" w:rsidR="00AF18E8" w:rsidRDefault="005F0C28">
      <w:pPr>
        <w:numPr>
          <w:ilvl w:val="0"/>
          <w:numId w:val="5"/>
        </w:numPr>
        <w:spacing w:after="134" w:line="250" w:lineRule="auto"/>
        <w:ind w:hanging="378"/>
      </w:pPr>
      <w:r>
        <w:rPr>
          <w:noProof/>
        </w:rPr>
        <w:drawing>
          <wp:inline distT="0" distB="0" distL="0" distR="0" wp14:anchorId="290178C3" wp14:editId="3882A50F">
            <wp:extent cx="3336290" cy="2224088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22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E5969D" w14:textId="77777777" w:rsidR="00AF18E8" w:rsidRDefault="005F0C28">
      <w:pPr>
        <w:pStyle w:val="Nadpis3"/>
        <w:ind w:left="-5"/>
      </w:pPr>
      <w:r>
        <w:t xml:space="preserve">Představitel </w:t>
      </w:r>
      <w:proofErr w:type="spellStart"/>
      <w:r>
        <w:t>Banksy</w:t>
      </w:r>
      <w:proofErr w:type="spellEnd"/>
      <w:r>
        <w:t xml:space="preserve"> </w:t>
      </w:r>
    </w:p>
    <w:p w14:paraId="23CFC2EE" w14:textId="77777777" w:rsidR="00AF18E8" w:rsidRDefault="005F0C28">
      <w:pPr>
        <w:spacing w:after="178"/>
        <w:ind w:left="720" w:hanging="360"/>
        <w:jc w:val="both"/>
      </w:pPr>
      <w:r>
        <w:t>•</w:t>
      </w:r>
      <w:r>
        <w:rPr>
          <w:rFonts w:ascii="Arial" w:eastAsia="Arial" w:hAnsi="Arial" w:cs="Arial"/>
        </w:rPr>
        <w:t xml:space="preserve"> </w:t>
      </w:r>
      <w:r>
        <w:t xml:space="preserve">Produkoval některá z nejznámějších děl moderního </w:t>
      </w:r>
      <w:proofErr w:type="spellStart"/>
      <w:r>
        <w:t>stenicl</w:t>
      </w:r>
      <w:proofErr w:type="spellEnd"/>
      <w:r>
        <w:t xml:space="preserve"> umění, včetně slavné hry </w:t>
      </w:r>
      <w:r>
        <w:rPr>
          <w:b/>
        </w:rPr>
        <w:t xml:space="preserve">Dívka s balónem, Líbání mědi a </w:t>
      </w:r>
      <w:proofErr w:type="spellStart"/>
      <w:r>
        <w:rPr>
          <w:b/>
        </w:rPr>
        <w:t>Rage</w:t>
      </w:r>
      <w:proofErr w:type="spellEnd"/>
      <w:r>
        <w:rPr>
          <w:b/>
        </w:rPr>
        <w:t>, vrhač květin</w:t>
      </w:r>
      <w:r>
        <w:t xml:space="preserve">, režíroval dokument nominovaný na Oscara a v aukci upravil obraz tak, aby se sám zničil.  </w:t>
      </w:r>
    </w:p>
    <w:p w14:paraId="7475D948" w14:textId="77777777" w:rsidR="00AF18E8" w:rsidRDefault="005F0C28">
      <w:pPr>
        <w:spacing w:after="0"/>
        <w:ind w:right="1648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7031096" wp14:editId="1B9FFFB2">
                <wp:extent cx="5552674" cy="1523105"/>
                <wp:effectExtent l="0" t="0" r="0" b="0"/>
                <wp:docPr id="4613" name="Group 4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2674" cy="1523105"/>
                          <a:chOff x="0" y="0"/>
                          <a:chExt cx="5552674" cy="1523105"/>
                        </a:xfrm>
                      </wpg:grpSpPr>
                      <wps:wsp>
                        <wps:cNvPr id="209" name="Rectangle 209"/>
                        <wps:cNvSpPr/>
                        <wps:spPr>
                          <a:xfrm>
                            <a:off x="2998216" y="1354334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5DFAA" w14:textId="77777777" w:rsidR="00AF18E8" w:rsidRDefault="005F0C2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0" name="Picture 537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2420" y="27219"/>
                            <a:ext cx="3011424" cy="14630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9" name="Picture 536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045580" y="-4276"/>
                            <a:ext cx="2508504" cy="1493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13" style="width:437.218pt;height:119.93pt;mso-position-horizontal-relative:char;mso-position-vertical-relative:line" coordsize="55526,15231">
                <v:rect id="Rectangle 209" style="position:absolute;width:506;height:2244;left:29982;top:13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70" style="position:absolute;width:30114;height:14630;left:-24;top:272;" filled="f">
                  <v:imagedata r:id="rId12"/>
                </v:shape>
                <v:shape id="Picture 5369" style="position:absolute;width:25085;height:14935;left:30455;top:-42;" filled="f">
                  <v:imagedata r:id="rId13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81DA188" w14:textId="77777777" w:rsidR="00AF18E8" w:rsidRDefault="005F0C28">
      <w:pPr>
        <w:spacing w:after="2"/>
        <w:ind w:left="720"/>
      </w:pPr>
      <w:r>
        <w:t xml:space="preserve"> </w:t>
      </w:r>
    </w:p>
    <w:p w14:paraId="53CABA58" w14:textId="77777777" w:rsidR="00AF18E8" w:rsidRDefault="005F0C28">
      <w:pPr>
        <w:spacing w:after="11" w:line="250" w:lineRule="auto"/>
        <w:ind w:left="730" w:hanging="10"/>
      </w:pPr>
      <w:r>
        <w:rPr>
          <w:b/>
        </w:rPr>
        <w:t xml:space="preserve">Nick </w:t>
      </w:r>
      <w:proofErr w:type="spellStart"/>
      <w:r>
        <w:rPr>
          <w:b/>
        </w:rPr>
        <w:t>Walker</w:t>
      </w:r>
      <w:proofErr w:type="spellEnd"/>
      <w:r>
        <w:t xml:space="preserve">, nejlépe známý pro svou gentlemanskou vandalskou </w:t>
      </w:r>
      <w:proofErr w:type="gramStart"/>
      <w:r>
        <w:t>postavu - skrytý</w:t>
      </w:r>
      <w:proofErr w:type="gramEnd"/>
      <w:r>
        <w:t xml:space="preserve"> sprej může umělec obléknout buřinku a pruhovaný oblek. </w:t>
      </w:r>
    </w:p>
    <w:p w14:paraId="235B96F1" w14:textId="77777777" w:rsidR="00AF18E8" w:rsidRDefault="005F0C28">
      <w:pPr>
        <w:spacing w:after="0"/>
        <w:ind w:right="5871"/>
        <w:jc w:val="center"/>
      </w:pPr>
      <w:r>
        <w:rPr>
          <w:noProof/>
        </w:rPr>
        <w:drawing>
          <wp:inline distT="0" distB="0" distL="0" distR="0" wp14:anchorId="642101CA" wp14:editId="614E9013">
            <wp:extent cx="2862072" cy="1898904"/>
            <wp:effectExtent l="0" t="0" r="0" b="0"/>
            <wp:docPr id="5371" name="Picture 5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" name="Picture 537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BBA4E48" w14:textId="77777777" w:rsidR="00AF18E8" w:rsidRDefault="005F0C28">
      <w:pPr>
        <w:spacing w:after="5" w:line="250" w:lineRule="auto"/>
        <w:ind w:left="-5" w:hanging="10"/>
      </w:pPr>
      <w:proofErr w:type="spellStart"/>
      <w:r>
        <w:rPr>
          <w:b/>
          <w:sz w:val="24"/>
        </w:rPr>
        <w:lastRenderedPageBreak/>
        <w:t>Shepard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Fairey</w:t>
      </w:r>
      <w:proofErr w:type="spellEnd"/>
      <w:r>
        <w:rPr>
          <w:sz w:val="24"/>
        </w:rPr>
        <w:t>, jehož záhadné snímky „OBEY“ a ikonický prezidentský portrét ho přivedly k mezinárodní proslulosti, a Lo</w:t>
      </w:r>
      <w:r>
        <w:rPr>
          <w:sz w:val="24"/>
        </w:rPr>
        <w:t xml:space="preserve">gan </w:t>
      </w:r>
      <w:proofErr w:type="spellStart"/>
      <w:r>
        <w:rPr>
          <w:sz w:val="24"/>
        </w:rPr>
        <w:t>Hicks</w:t>
      </w:r>
      <w:proofErr w:type="spellEnd"/>
      <w:r>
        <w:rPr>
          <w:sz w:val="24"/>
        </w:rPr>
        <w:t xml:space="preserve">, mistr složitého, vícevrstvého, hyperrealistického vzorníku. </w:t>
      </w:r>
    </w:p>
    <w:p w14:paraId="0559D283" w14:textId="77777777" w:rsidR="00AF18E8" w:rsidRDefault="005F0C28">
      <w:pPr>
        <w:spacing w:after="0"/>
        <w:ind w:right="4535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FA261C" wp14:editId="2094C7A8">
                <wp:extent cx="3705225" cy="2582458"/>
                <wp:effectExtent l="0" t="0" r="0" b="0"/>
                <wp:docPr id="4443" name="Group 4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2582458"/>
                          <a:chOff x="0" y="0"/>
                          <a:chExt cx="3705225" cy="2582458"/>
                        </a:xfrm>
                      </wpg:grpSpPr>
                      <pic:pic xmlns:pic="http://schemas.openxmlformats.org/drawingml/2006/picture">
                        <pic:nvPicPr>
                          <pic:cNvPr id="5373" name="Picture 53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-2420" y="921"/>
                            <a:ext cx="1725168" cy="2581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2" name="Picture 537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724779" y="-3142"/>
                            <a:ext cx="1981200" cy="2584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43" style="width:291.75pt;height:203.343pt;mso-position-horizontal-relative:char;mso-position-vertical-relative:line" coordsize="37052,25824">
                <v:shape id="Picture 5373" style="position:absolute;width:17251;height:25816;left:-24;top:9;" filled="f">
                  <v:imagedata r:id="rId17"/>
                </v:shape>
                <v:shape id="Picture 5372" style="position:absolute;width:19812;height:25847;left:17247;top:-31;" filled="f">
                  <v:imagedata r:id="rId18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1EDA176" w14:textId="77777777" w:rsidR="00AF18E8" w:rsidRDefault="005F0C28">
      <w:pPr>
        <w:spacing w:after="0"/>
      </w:pPr>
      <w:r>
        <w:rPr>
          <w:b/>
          <w:sz w:val="24"/>
        </w:rPr>
        <w:t xml:space="preserve"> </w:t>
      </w:r>
    </w:p>
    <w:p w14:paraId="74581CB5" w14:textId="77777777" w:rsidR="00AF18E8" w:rsidRDefault="005F0C28">
      <w:pPr>
        <w:pStyle w:val="Nadpis3"/>
        <w:ind w:left="-5"/>
      </w:pPr>
      <w:proofErr w:type="spellStart"/>
      <w:r>
        <w:t>Keith</w:t>
      </w:r>
      <w:proofErr w:type="spellEnd"/>
      <w:r>
        <w:t xml:space="preserve"> </w:t>
      </w:r>
      <w:proofErr w:type="spellStart"/>
      <w:r>
        <w:t>Haring</w:t>
      </w:r>
      <w:proofErr w:type="spellEnd"/>
      <w:r>
        <w:t xml:space="preserve"> – pomalovával zdi v USA </w:t>
      </w:r>
    </w:p>
    <w:p w14:paraId="73523AB8" w14:textId="77777777" w:rsidR="00AF18E8" w:rsidRDefault="005F0C28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4A3A57F" w14:textId="77777777" w:rsidR="00AF18E8" w:rsidRDefault="005F0C28">
      <w:pPr>
        <w:spacing w:after="0"/>
        <w:ind w:left="18"/>
      </w:pPr>
      <w:r>
        <w:rPr>
          <w:noProof/>
        </w:rPr>
        <w:drawing>
          <wp:inline distT="0" distB="0" distL="0" distR="0" wp14:anchorId="06BC3673" wp14:editId="7D819903">
            <wp:extent cx="2667000" cy="2075688"/>
            <wp:effectExtent l="0" t="0" r="0" b="0"/>
            <wp:docPr id="5374" name="Picture 5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" name="Picture 537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510CE56" w14:textId="77777777" w:rsidR="00AF18E8" w:rsidRDefault="005F0C28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0C85A82" w14:textId="77777777" w:rsidR="00AF18E8" w:rsidRDefault="005F0C28">
      <w:pPr>
        <w:pStyle w:val="Nadpis3"/>
        <w:ind w:left="-5"/>
      </w:pPr>
      <w:r>
        <w:t xml:space="preserve">Pasta </w:t>
      </w:r>
      <w:proofErr w:type="spellStart"/>
      <w:r>
        <w:t>Oner</w:t>
      </w:r>
      <w:proofErr w:type="spellEnd"/>
      <w:r>
        <w:t xml:space="preserve">  </w:t>
      </w:r>
    </w:p>
    <w:p w14:paraId="51451FF1" w14:textId="77777777" w:rsidR="00AF18E8" w:rsidRDefault="005F0C28">
      <w:pPr>
        <w:numPr>
          <w:ilvl w:val="0"/>
          <w:numId w:val="6"/>
        </w:numPr>
        <w:spacing w:after="0" w:line="261" w:lineRule="auto"/>
        <w:ind w:hanging="360"/>
      </w:pPr>
      <w:r>
        <w:rPr>
          <w:sz w:val="25"/>
        </w:rPr>
        <w:t xml:space="preserve">Jeden z </w:t>
      </w:r>
      <w:r>
        <w:rPr>
          <w:sz w:val="25"/>
        </w:rPr>
        <w:t xml:space="preserve">nejvýraznějších současných umělců české vizuální scény, dlouhodobě a systematicky reflektuje svým charakteristickým, smířlivým a neodsuzujícím způsobem soudobou </w:t>
      </w:r>
      <w:proofErr w:type="spellStart"/>
      <w:r>
        <w:rPr>
          <w:sz w:val="25"/>
        </w:rPr>
        <w:t>popkulturní</w:t>
      </w:r>
      <w:proofErr w:type="spellEnd"/>
      <w:r>
        <w:rPr>
          <w:sz w:val="25"/>
        </w:rPr>
        <w:t xml:space="preserve"> společnost v plné škále její významové, hodnotové i symbolické vrstevnatosti. </w:t>
      </w:r>
      <w:r>
        <w:t xml:space="preserve"> </w:t>
      </w:r>
    </w:p>
    <w:p w14:paraId="63E73DFC" w14:textId="77777777" w:rsidR="00AF18E8" w:rsidRDefault="005F0C28">
      <w:pPr>
        <w:numPr>
          <w:ilvl w:val="0"/>
          <w:numId w:val="6"/>
        </w:numPr>
        <w:spacing w:after="0" w:line="261" w:lineRule="auto"/>
        <w:ind w:hanging="360"/>
      </w:pPr>
      <w:r>
        <w:rPr>
          <w:sz w:val="25"/>
        </w:rPr>
        <w:t>V j</w:t>
      </w:r>
      <w:r>
        <w:rPr>
          <w:sz w:val="25"/>
        </w:rPr>
        <w:t>eho dílech se v mediálně bohatém spektru vizuálního jazyka zpřítomňují pro dnešní dobu příznačné asamblážové formy vyprávění.</w:t>
      </w:r>
      <w:r>
        <w:t xml:space="preserve"> </w:t>
      </w:r>
    </w:p>
    <w:p w14:paraId="3941D9CB" w14:textId="77777777" w:rsidR="00AF18E8" w:rsidRDefault="005F0C28">
      <w:pPr>
        <w:spacing w:after="0"/>
        <w:ind w:right="5795"/>
        <w:jc w:val="center"/>
      </w:pPr>
      <w:r>
        <w:rPr>
          <w:noProof/>
        </w:rPr>
        <w:drawing>
          <wp:inline distT="0" distB="0" distL="0" distR="0" wp14:anchorId="6FD813FA" wp14:editId="4F8362D1">
            <wp:extent cx="2904744" cy="2176272"/>
            <wp:effectExtent l="0" t="0" r="0" b="0"/>
            <wp:docPr id="5375" name="Picture 5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" name="Picture 537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4744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E4D1425" w14:textId="77777777" w:rsidR="00AF18E8" w:rsidRDefault="005F0C28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E0A8949" w14:textId="77777777" w:rsidR="00AF18E8" w:rsidRDefault="005F0C28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541980D" w14:textId="77777777" w:rsidR="00AF18E8" w:rsidRDefault="005F0C28">
      <w:pPr>
        <w:pStyle w:val="Nadpis3"/>
        <w:ind w:left="-5"/>
      </w:pPr>
      <w:r>
        <w:lastRenderedPageBreak/>
        <w:t xml:space="preserve">Bio art </w:t>
      </w:r>
    </w:p>
    <w:p w14:paraId="5072FF17" w14:textId="77777777" w:rsidR="00AF18E8" w:rsidRDefault="005F0C28">
      <w:pPr>
        <w:numPr>
          <w:ilvl w:val="0"/>
          <w:numId w:val="7"/>
        </w:numPr>
        <w:spacing w:after="11" w:line="250" w:lineRule="auto"/>
        <w:ind w:hanging="360"/>
      </w:pPr>
      <w:r>
        <w:t xml:space="preserve">Hlavně 21. st. </w:t>
      </w:r>
    </w:p>
    <w:p w14:paraId="66B1036C" w14:textId="77777777" w:rsidR="00AF18E8" w:rsidRDefault="005F0C28">
      <w:pPr>
        <w:numPr>
          <w:ilvl w:val="0"/>
          <w:numId w:val="7"/>
        </w:numPr>
        <w:spacing w:after="188" w:line="250" w:lineRule="auto"/>
        <w:ind w:hanging="360"/>
      </w:pPr>
      <w:r>
        <w:t>je umělecká praxe, kde lidé pracují se živými tkáněmi, bakteriemi, živými organismy a životními p</w:t>
      </w:r>
      <w:r>
        <w:t xml:space="preserve">rocesy. Pomocí vědeckých procesů, jako je biotechnologie (včetně technologií, jako je genetické inženýrství, tkáňová kultura a klonování), jsou umělecká díla vyráběna v laboratořích, galeriích nebo v ateliérech umělců. </w:t>
      </w:r>
    </w:p>
    <w:p w14:paraId="2FDD3FEB" w14:textId="77777777" w:rsidR="00AF18E8" w:rsidRDefault="005F0C28">
      <w:pPr>
        <w:spacing w:after="5" w:line="250" w:lineRule="auto"/>
        <w:ind w:left="-5" w:hanging="10"/>
      </w:pPr>
      <w:r>
        <w:rPr>
          <w:sz w:val="24"/>
        </w:rPr>
        <w:t xml:space="preserve">5 typů: </w:t>
      </w:r>
    </w:p>
    <w:p w14:paraId="55E9F39C" w14:textId="77777777" w:rsidR="00AF18E8" w:rsidRDefault="005F0C28">
      <w:pPr>
        <w:spacing w:after="5" w:line="250" w:lineRule="auto"/>
        <w:ind w:left="-5" w:hanging="10"/>
      </w:pPr>
      <w:proofErr w:type="spellStart"/>
      <w:r>
        <w:rPr>
          <w:sz w:val="24"/>
        </w:rPr>
        <w:t>Transgenetické</w:t>
      </w:r>
      <w:proofErr w:type="spellEnd"/>
      <w:r>
        <w:rPr>
          <w:sz w:val="24"/>
        </w:rPr>
        <w:t xml:space="preserve"> – </w:t>
      </w:r>
      <w:r w:rsidRPr="005F0C28">
        <w:rPr>
          <w:b/>
          <w:bCs/>
          <w:sz w:val="24"/>
        </w:rPr>
        <w:t xml:space="preserve">Eduardo </w:t>
      </w:r>
      <w:proofErr w:type="spellStart"/>
      <w:r w:rsidRPr="005F0C28">
        <w:rPr>
          <w:b/>
          <w:bCs/>
          <w:sz w:val="24"/>
        </w:rPr>
        <w:t>Ka</w:t>
      </w:r>
      <w:r w:rsidRPr="005F0C28">
        <w:rPr>
          <w:b/>
          <w:bCs/>
          <w:sz w:val="24"/>
        </w:rPr>
        <w:t>c</w:t>
      </w:r>
      <w:proofErr w:type="spellEnd"/>
      <w:r w:rsidRPr="005F0C28">
        <w:rPr>
          <w:b/>
          <w:bCs/>
          <w:sz w:val="24"/>
        </w:rPr>
        <w:t xml:space="preserve"> – zajíc</w:t>
      </w:r>
      <w:r>
        <w:rPr>
          <w:sz w:val="24"/>
        </w:rPr>
        <w:t xml:space="preserve"> </w:t>
      </w:r>
    </w:p>
    <w:p w14:paraId="0B338E54" w14:textId="77777777" w:rsidR="00AF18E8" w:rsidRDefault="005F0C28">
      <w:pPr>
        <w:spacing w:after="0"/>
        <w:ind w:left="18"/>
      </w:pPr>
      <w:r>
        <w:rPr>
          <w:noProof/>
        </w:rPr>
        <w:drawing>
          <wp:inline distT="0" distB="0" distL="0" distR="0" wp14:anchorId="7E72D5A5" wp14:editId="167B2676">
            <wp:extent cx="2225040" cy="1661160"/>
            <wp:effectExtent l="0" t="0" r="0" b="0"/>
            <wp:docPr id="5376" name="Picture 5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" name="Picture 537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3E7DA25" w14:textId="77777777" w:rsidR="00AF18E8" w:rsidRDefault="005F0C28">
      <w:pPr>
        <w:spacing w:after="0"/>
      </w:pPr>
      <w:r>
        <w:rPr>
          <w:sz w:val="24"/>
        </w:rPr>
        <w:t xml:space="preserve"> </w:t>
      </w:r>
    </w:p>
    <w:p w14:paraId="00A8AF09" w14:textId="77777777" w:rsidR="00AF18E8" w:rsidRDefault="005F0C28">
      <w:pPr>
        <w:spacing w:after="5" w:line="250" w:lineRule="auto"/>
        <w:ind w:left="-5" w:hanging="10"/>
      </w:pPr>
      <w:r>
        <w:rPr>
          <w:sz w:val="24"/>
        </w:rPr>
        <w:t xml:space="preserve">Tkáňové – </w:t>
      </w:r>
      <w:proofErr w:type="spellStart"/>
      <w:r>
        <w:rPr>
          <w:sz w:val="24"/>
        </w:rPr>
        <w:t>Sybiotica</w:t>
      </w:r>
      <w:proofErr w:type="spellEnd"/>
      <w:r>
        <w:rPr>
          <w:sz w:val="24"/>
        </w:rPr>
        <w:t xml:space="preserve"> </w:t>
      </w:r>
    </w:p>
    <w:p w14:paraId="624FADD4" w14:textId="77777777" w:rsidR="00AF18E8" w:rsidRDefault="005F0C28">
      <w:pPr>
        <w:spacing w:after="5" w:line="250" w:lineRule="auto"/>
        <w:ind w:left="-5" w:hanging="10"/>
      </w:pPr>
      <w:r>
        <w:rPr>
          <w:sz w:val="24"/>
        </w:rPr>
        <w:t xml:space="preserve">Kybernetické – </w:t>
      </w:r>
      <w:proofErr w:type="spellStart"/>
      <w:r>
        <w:rPr>
          <w:b/>
          <w:sz w:val="24"/>
        </w:rPr>
        <w:t>Stelarc</w:t>
      </w:r>
      <w:proofErr w:type="spellEnd"/>
      <w:r>
        <w:rPr>
          <w:sz w:val="24"/>
        </w:rPr>
        <w:t xml:space="preserve"> umělec, který vizuálně sondoval a akusticky zesílil své tělo. Natočil tři filmy zevnitř svého těla </w:t>
      </w:r>
    </w:p>
    <w:p w14:paraId="25CC9BC0" w14:textId="77777777" w:rsidR="00AF18E8" w:rsidRDefault="005F0C28">
      <w:pPr>
        <w:spacing w:after="5" w:line="250" w:lineRule="auto"/>
        <w:ind w:left="-5" w:hanging="10"/>
      </w:pPr>
      <w:r>
        <w:rPr>
          <w:sz w:val="24"/>
        </w:rPr>
        <w:t xml:space="preserve">Hraničící s bio – </w:t>
      </w:r>
      <w:proofErr w:type="spellStart"/>
      <w:r>
        <w:rPr>
          <w:sz w:val="24"/>
        </w:rPr>
        <w:t>Jeremijenko</w:t>
      </w:r>
      <w:proofErr w:type="spellEnd"/>
      <w:r>
        <w:rPr>
          <w:sz w:val="24"/>
        </w:rPr>
        <w:t xml:space="preserve"> </w:t>
      </w:r>
    </w:p>
    <w:p w14:paraId="357FCBC0" w14:textId="77777777" w:rsidR="00AF18E8" w:rsidRDefault="005F0C28">
      <w:pPr>
        <w:spacing w:after="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2B844AB" w14:textId="77777777" w:rsidR="00AF18E8" w:rsidRDefault="005F0C28">
      <w:pPr>
        <w:pStyle w:val="Nadpis1"/>
        <w:ind w:left="-5"/>
      </w:pPr>
      <w:proofErr w:type="spellStart"/>
      <w:r>
        <w:t>Neokonceptualismus</w:t>
      </w:r>
      <w:proofErr w:type="spellEnd"/>
      <w:r>
        <w:t xml:space="preserve"> </w:t>
      </w:r>
    </w:p>
    <w:p w14:paraId="722F0545" w14:textId="77777777" w:rsidR="00AF18E8" w:rsidRDefault="005F0C28">
      <w:pPr>
        <w:numPr>
          <w:ilvl w:val="0"/>
          <w:numId w:val="8"/>
        </w:numPr>
        <w:spacing w:after="11" w:line="250" w:lineRule="auto"/>
        <w:ind w:hanging="360"/>
      </w:pPr>
      <w:r>
        <w:t xml:space="preserve">Vyplývá z </w:t>
      </w:r>
      <w:r>
        <w:t xml:space="preserve">konceptuálního umění </w:t>
      </w:r>
    </w:p>
    <w:p w14:paraId="10EA2E45" w14:textId="77777777" w:rsidR="00AF18E8" w:rsidRDefault="005F0C28">
      <w:pPr>
        <w:numPr>
          <w:ilvl w:val="0"/>
          <w:numId w:val="8"/>
        </w:numPr>
        <w:spacing w:after="179" w:line="250" w:lineRule="auto"/>
        <w:ind w:hanging="360"/>
      </w:pPr>
      <w:r>
        <w:t xml:space="preserve">Chápe se jako aplikace původních stanovisek konceptuálního umění, avšak je odlišné v kulturní, společenské a politické situaci přelomu 80. 90. let </w:t>
      </w:r>
    </w:p>
    <w:p w14:paraId="02FDBD66" w14:textId="77777777" w:rsidR="00AF18E8" w:rsidRPr="005F0C28" w:rsidRDefault="005F0C28">
      <w:pPr>
        <w:pStyle w:val="Nadpis2"/>
        <w:rPr>
          <w:rFonts w:asciiTheme="minorHAnsi" w:hAnsiTheme="minorHAnsi" w:cstheme="minorHAnsi"/>
        </w:rPr>
      </w:pPr>
      <w:r w:rsidRPr="005F0C28">
        <w:rPr>
          <w:rFonts w:asciiTheme="minorHAnsi" w:hAnsiTheme="minorHAnsi" w:cstheme="minorHAnsi"/>
        </w:rPr>
        <w:t xml:space="preserve">On </w:t>
      </w:r>
      <w:proofErr w:type="spellStart"/>
      <w:r w:rsidRPr="005F0C28">
        <w:rPr>
          <w:rFonts w:asciiTheme="minorHAnsi" w:hAnsiTheme="minorHAnsi" w:cstheme="minorHAnsi"/>
        </w:rPr>
        <w:t>Kawara</w:t>
      </w:r>
      <w:proofErr w:type="spellEnd"/>
      <w:r w:rsidRPr="005F0C28">
        <w:rPr>
          <w:rFonts w:asciiTheme="minorHAnsi" w:hAnsiTheme="minorHAnsi" w:cstheme="minorHAnsi"/>
        </w:rPr>
        <w:t xml:space="preserve"> </w:t>
      </w:r>
    </w:p>
    <w:p w14:paraId="5B57AB99" w14:textId="77777777" w:rsidR="00AF18E8" w:rsidRDefault="005F0C28">
      <w:pPr>
        <w:numPr>
          <w:ilvl w:val="0"/>
          <w:numId w:val="9"/>
        </w:numPr>
        <w:spacing w:after="11" w:line="250" w:lineRule="auto"/>
        <w:ind w:hanging="378"/>
      </w:pPr>
      <w:r>
        <w:t xml:space="preserve">Japonec </w:t>
      </w:r>
    </w:p>
    <w:p w14:paraId="4D5EF99B" w14:textId="77777777" w:rsidR="00AF18E8" w:rsidRDefault="005F0C28">
      <w:pPr>
        <w:numPr>
          <w:ilvl w:val="0"/>
          <w:numId w:val="9"/>
        </w:numPr>
        <w:spacing w:after="11" w:line="250" w:lineRule="auto"/>
        <w:ind w:hanging="378"/>
      </w:pPr>
      <w:r>
        <w:t xml:space="preserve">Používá stejný princip jako </w:t>
      </w:r>
      <w:proofErr w:type="spellStart"/>
      <w:r>
        <w:t>Koshut</w:t>
      </w:r>
      <w:proofErr w:type="spellEnd"/>
      <w:r>
        <w:t xml:space="preserve"> </w:t>
      </w:r>
    </w:p>
    <w:p w14:paraId="4F9A84CD" w14:textId="77777777" w:rsidR="00AF18E8" w:rsidRDefault="005F0C28">
      <w:pPr>
        <w:numPr>
          <w:ilvl w:val="0"/>
          <w:numId w:val="9"/>
        </w:numPr>
        <w:spacing w:after="11" w:line="250" w:lineRule="auto"/>
        <w:ind w:hanging="378"/>
      </w:pPr>
      <w:r>
        <w:t xml:space="preserve">Obrazy představují, co je na nich napsané </w:t>
      </w:r>
    </w:p>
    <w:p w14:paraId="75E58FF9" w14:textId="77777777" w:rsidR="00AF18E8" w:rsidRDefault="005F0C28">
      <w:pPr>
        <w:numPr>
          <w:ilvl w:val="0"/>
          <w:numId w:val="9"/>
        </w:numPr>
        <w:spacing w:after="11" w:line="250" w:lineRule="auto"/>
        <w:ind w:hanging="378"/>
      </w:pPr>
      <w:r>
        <w:t xml:space="preserve">Konceptualismus je zde obohacen o sociální kontext, dílo není o tom, co člověk vidí, ale o válce ve Vietnamu) </w:t>
      </w:r>
    </w:p>
    <w:p w14:paraId="02D14C0E" w14:textId="77777777" w:rsidR="00AF18E8" w:rsidRDefault="005F0C28">
      <w:pPr>
        <w:numPr>
          <w:ilvl w:val="0"/>
          <w:numId w:val="9"/>
        </w:numPr>
        <w:spacing w:after="11" w:line="250" w:lineRule="auto"/>
        <w:ind w:hanging="378"/>
      </w:pPr>
      <w:proofErr w:type="spellStart"/>
      <w:r>
        <w:t>Title</w:t>
      </w:r>
      <w:proofErr w:type="spellEnd"/>
      <w:r>
        <w:t xml:space="preserve"> 1965 </w:t>
      </w:r>
    </w:p>
    <w:p w14:paraId="325F6DA8" w14:textId="77777777" w:rsidR="00AF18E8" w:rsidRDefault="005F0C28">
      <w:pPr>
        <w:numPr>
          <w:ilvl w:val="0"/>
          <w:numId w:val="9"/>
        </w:numPr>
        <w:spacing w:after="11" w:line="250" w:lineRule="auto"/>
        <w:ind w:hanging="378"/>
      </w:pPr>
      <w:r>
        <w:rPr>
          <w:noProof/>
        </w:rPr>
        <w:drawing>
          <wp:inline distT="0" distB="0" distL="0" distR="0" wp14:anchorId="0D7F38BD" wp14:editId="64B06327">
            <wp:extent cx="2143960" cy="848360"/>
            <wp:effectExtent l="0" t="0" r="0" b="0"/>
            <wp:docPr id="427" name="Pictur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396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FEA532" w14:textId="77777777" w:rsidR="00AF18E8" w:rsidRDefault="005F0C28">
      <w:pPr>
        <w:spacing w:after="0"/>
        <w:ind w:left="72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1142D80" w14:textId="77777777" w:rsidR="00AF18E8" w:rsidRPr="005F0C28" w:rsidRDefault="005F0C28">
      <w:pPr>
        <w:spacing w:after="0"/>
        <w:ind w:left="-5" w:hanging="10"/>
        <w:rPr>
          <w:rFonts w:asciiTheme="minorHAnsi" w:hAnsiTheme="minorHAnsi" w:cstheme="minorHAnsi"/>
        </w:rPr>
      </w:pPr>
      <w:proofErr w:type="spellStart"/>
      <w:r w:rsidRPr="005F0C28">
        <w:rPr>
          <w:rFonts w:asciiTheme="minorHAnsi" w:eastAsia="Times New Roman" w:hAnsiTheme="minorHAnsi" w:cstheme="minorHAnsi"/>
          <w:b/>
          <w:sz w:val="24"/>
        </w:rPr>
        <w:t>Young</w:t>
      </w:r>
      <w:proofErr w:type="spellEnd"/>
      <w:r w:rsidRPr="005F0C28">
        <w:rPr>
          <w:rFonts w:asciiTheme="minorHAnsi" w:eastAsia="Times New Roman" w:hAnsiTheme="minorHAnsi" w:cstheme="minorHAnsi"/>
          <w:b/>
          <w:sz w:val="24"/>
        </w:rPr>
        <w:t xml:space="preserve"> </w:t>
      </w:r>
      <w:proofErr w:type="spellStart"/>
      <w:r w:rsidRPr="005F0C28">
        <w:rPr>
          <w:rFonts w:asciiTheme="minorHAnsi" w:eastAsia="Times New Roman" w:hAnsiTheme="minorHAnsi" w:cstheme="minorHAnsi"/>
          <w:b/>
          <w:sz w:val="24"/>
        </w:rPr>
        <w:t>British</w:t>
      </w:r>
      <w:proofErr w:type="spellEnd"/>
      <w:r w:rsidRPr="005F0C28">
        <w:rPr>
          <w:rFonts w:asciiTheme="minorHAnsi" w:eastAsia="Times New Roman" w:hAnsiTheme="minorHAnsi" w:cstheme="minorHAnsi"/>
          <w:b/>
          <w:sz w:val="24"/>
        </w:rPr>
        <w:t xml:space="preserve"> </w:t>
      </w:r>
      <w:proofErr w:type="spellStart"/>
      <w:r w:rsidRPr="005F0C28">
        <w:rPr>
          <w:rFonts w:asciiTheme="minorHAnsi" w:eastAsia="Times New Roman" w:hAnsiTheme="minorHAnsi" w:cstheme="minorHAnsi"/>
          <w:b/>
          <w:sz w:val="24"/>
        </w:rPr>
        <w:t>artists</w:t>
      </w:r>
      <w:proofErr w:type="spellEnd"/>
      <w:r w:rsidRPr="005F0C28">
        <w:rPr>
          <w:rFonts w:asciiTheme="minorHAnsi" w:eastAsia="Times New Roman" w:hAnsiTheme="minorHAnsi" w:cstheme="minorHAnsi"/>
          <w:b/>
          <w:sz w:val="24"/>
        </w:rPr>
        <w:t xml:space="preserve"> </w:t>
      </w:r>
    </w:p>
    <w:p w14:paraId="2E228C80" w14:textId="77777777" w:rsidR="00AF18E8" w:rsidRDefault="005F0C28">
      <w:pPr>
        <w:numPr>
          <w:ilvl w:val="0"/>
          <w:numId w:val="9"/>
        </w:numPr>
        <w:spacing w:after="178" w:line="250" w:lineRule="auto"/>
        <w:ind w:hanging="378"/>
      </w:pPr>
      <w:r>
        <w:t>Volné používání rozmanitýc</w:t>
      </w:r>
      <w:r>
        <w:t xml:space="preserve">h materiálů a způsobu jejich aplikace </w:t>
      </w:r>
    </w:p>
    <w:p w14:paraId="7E74CDDB" w14:textId="77777777" w:rsidR="00AF18E8" w:rsidRDefault="005F0C28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20A5613" w14:textId="77777777" w:rsidR="00AF18E8" w:rsidRPr="005F0C28" w:rsidRDefault="005F0C28">
      <w:pPr>
        <w:pStyle w:val="Nadpis2"/>
        <w:ind w:left="-5"/>
        <w:rPr>
          <w:rFonts w:asciiTheme="minorHAnsi" w:hAnsiTheme="minorHAnsi" w:cstheme="minorHAnsi"/>
        </w:rPr>
      </w:pPr>
      <w:proofErr w:type="spellStart"/>
      <w:r w:rsidRPr="005F0C28">
        <w:rPr>
          <w:rFonts w:asciiTheme="minorHAnsi" w:hAnsiTheme="minorHAnsi" w:cstheme="minorHAnsi"/>
        </w:rPr>
        <w:t>Damien</w:t>
      </w:r>
      <w:proofErr w:type="spellEnd"/>
      <w:r w:rsidRPr="005F0C28">
        <w:rPr>
          <w:rFonts w:asciiTheme="minorHAnsi" w:hAnsiTheme="minorHAnsi" w:cstheme="minorHAnsi"/>
        </w:rPr>
        <w:t xml:space="preserve"> </w:t>
      </w:r>
      <w:proofErr w:type="spellStart"/>
      <w:r w:rsidRPr="005F0C28">
        <w:rPr>
          <w:rFonts w:asciiTheme="minorHAnsi" w:hAnsiTheme="minorHAnsi" w:cstheme="minorHAnsi"/>
        </w:rPr>
        <w:t>Hirst</w:t>
      </w:r>
      <w:proofErr w:type="spellEnd"/>
      <w:r w:rsidRPr="005F0C28">
        <w:rPr>
          <w:rFonts w:asciiTheme="minorHAnsi" w:hAnsiTheme="minorHAnsi" w:cstheme="minorHAnsi"/>
        </w:rPr>
        <w:t xml:space="preserve"> </w:t>
      </w:r>
    </w:p>
    <w:p w14:paraId="4194F922" w14:textId="77777777" w:rsidR="00AF18E8" w:rsidRDefault="005F0C28">
      <w:pPr>
        <w:numPr>
          <w:ilvl w:val="0"/>
          <w:numId w:val="10"/>
        </w:numPr>
        <w:spacing w:after="11" w:line="250" w:lineRule="auto"/>
        <w:ind w:hanging="378"/>
      </w:pPr>
      <w:r>
        <w:t xml:space="preserve">Fascinace smrtí </w:t>
      </w:r>
    </w:p>
    <w:p w14:paraId="0B266C37" w14:textId="77777777" w:rsidR="00AF18E8" w:rsidRDefault="005F0C28">
      <w:pPr>
        <w:numPr>
          <w:ilvl w:val="0"/>
          <w:numId w:val="10"/>
        </w:numPr>
        <w:spacing w:after="11" w:line="250" w:lineRule="auto"/>
        <w:ind w:hanging="378"/>
      </w:pPr>
      <w:r>
        <w:t xml:space="preserve">Instalace, plastika, malba </w:t>
      </w:r>
    </w:p>
    <w:p w14:paraId="5C122BCE" w14:textId="77777777" w:rsidR="00AF18E8" w:rsidRDefault="005F0C28">
      <w:pPr>
        <w:numPr>
          <w:ilvl w:val="0"/>
          <w:numId w:val="10"/>
        </w:numPr>
        <w:spacing w:after="11" w:line="250" w:lineRule="auto"/>
        <w:ind w:hanging="378"/>
      </w:pPr>
      <w:r w:rsidRPr="005F0C28">
        <w:rPr>
          <w:b/>
          <w:bCs/>
        </w:rPr>
        <w:t>ŽRALOK</w:t>
      </w:r>
      <w:r>
        <w:t xml:space="preserve"> – zvíře naložené ve formaldehydu </w:t>
      </w:r>
    </w:p>
    <w:p w14:paraId="40277605" w14:textId="77777777" w:rsidR="00AF18E8" w:rsidRDefault="005F0C28">
      <w:pPr>
        <w:numPr>
          <w:ilvl w:val="0"/>
          <w:numId w:val="10"/>
        </w:numPr>
        <w:spacing w:after="11" w:line="250" w:lineRule="auto"/>
        <w:ind w:hanging="378"/>
      </w:pPr>
      <w:proofErr w:type="spellStart"/>
      <w:r>
        <w:t>Ready</w:t>
      </w:r>
      <w:proofErr w:type="spellEnd"/>
      <w:r>
        <w:t xml:space="preserve"> made se zdravotnickým materiálem </w:t>
      </w:r>
    </w:p>
    <w:p w14:paraId="44E78524" w14:textId="77777777" w:rsidR="00AF18E8" w:rsidRDefault="005F0C28" w:rsidP="005F0C28">
      <w:pPr>
        <w:spacing w:after="11" w:line="250" w:lineRule="auto"/>
        <w:ind w:left="345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DD8CDB8" wp14:editId="36AC6092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2473699" cy="1711960"/>
            <wp:effectExtent l="0" t="0" r="3175" b="2540"/>
            <wp:wrapSquare wrapText="bothSides"/>
            <wp:docPr id="597" name="Picture 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59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699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00EBA26E" w14:textId="77777777" w:rsidR="00AF18E8" w:rsidRDefault="005F0C28">
      <w:pPr>
        <w:spacing w:after="170"/>
        <w:ind w:left="720"/>
      </w:pPr>
      <w:r>
        <w:t xml:space="preserve"> </w:t>
      </w:r>
    </w:p>
    <w:p w14:paraId="6AC2FC19" w14:textId="77777777" w:rsidR="00AF18E8" w:rsidRPr="005F0C28" w:rsidRDefault="005F0C28">
      <w:pPr>
        <w:pStyle w:val="Nadpis2"/>
        <w:ind w:left="-5"/>
        <w:rPr>
          <w:rFonts w:asciiTheme="minorHAnsi" w:hAnsiTheme="minorHAnsi" w:cstheme="minorHAnsi"/>
        </w:rPr>
      </w:pPr>
      <w:proofErr w:type="spellStart"/>
      <w:r w:rsidRPr="005F0C28">
        <w:rPr>
          <w:rFonts w:asciiTheme="minorHAnsi" w:hAnsiTheme="minorHAnsi" w:cstheme="minorHAnsi"/>
        </w:rPr>
        <w:lastRenderedPageBreak/>
        <w:t>Tracey</w:t>
      </w:r>
      <w:proofErr w:type="spellEnd"/>
      <w:r w:rsidRPr="005F0C28">
        <w:rPr>
          <w:rFonts w:asciiTheme="minorHAnsi" w:hAnsiTheme="minorHAnsi" w:cstheme="minorHAnsi"/>
        </w:rPr>
        <w:t xml:space="preserve"> Emin  </w:t>
      </w:r>
    </w:p>
    <w:p w14:paraId="554E3661" w14:textId="77777777" w:rsidR="00AF18E8" w:rsidRDefault="005F0C28">
      <w:pPr>
        <w:numPr>
          <w:ilvl w:val="0"/>
          <w:numId w:val="11"/>
        </w:numPr>
        <w:spacing w:after="11" w:line="250" w:lineRule="auto"/>
        <w:ind w:hanging="378"/>
      </w:pPr>
      <w:r>
        <w:t xml:space="preserve">Malba, neony, instalace,  </w:t>
      </w:r>
    </w:p>
    <w:p w14:paraId="348910BD" w14:textId="0480F514" w:rsidR="00AF18E8" w:rsidRDefault="005F0C28">
      <w:pPr>
        <w:numPr>
          <w:ilvl w:val="0"/>
          <w:numId w:val="11"/>
        </w:numPr>
        <w:spacing w:after="11" w:line="250" w:lineRule="auto"/>
        <w:ind w:hanging="378"/>
      </w:pPr>
      <w:r>
        <w:t>Práce se sexualitou, tělesností – ve 12 byla znásilněna</w:t>
      </w:r>
    </w:p>
    <w:p w14:paraId="0953F2E9" w14:textId="77777777" w:rsidR="00AF18E8" w:rsidRDefault="005F0C28">
      <w:pPr>
        <w:numPr>
          <w:ilvl w:val="0"/>
          <w:numId w:val="11"/>
        </w:numPr>
        <w:spacing w:after="11" w:line="250" w:lineRule="auto"/>
        <w:ind w:hanging="378"/>
      </w:pPr>
      <w:r>
        <w:t xml:space="preserve">Má postel – neustlaná postel s okolo poházenými kondomy, těhotenskými testy, kalhotkami </w:t>
      </w:r>
      <w:proofErr w:type="spellStart"/>
      <w:r>
        <w:t>potříštěné</w:t>
      </w:r>
      <w:proofErr w:type="spellEnd"/>
      <w:r>
        <w:t xml:space="preserve"> krví </w:t>
      </w:r>
    </w:p>
    <w:p w14:paraId="749A9CB9" w14:textId="77777777" w:rsidR="00AF18E8" w:rsidRDefault="005F0C28">
      <w:pPr>
        <w:numPr>
          <w:ilvl w:val="0"/>
          <w:numId w:val="11"/>
        </w:numPr>
        <w:spacing w:after="11" w:line="250" w:lineRule="auto"/>
        <w:ind w:hanging="378"/>
      </w:pPr>
      <w:r>
        <w:t xml:space="preserve">Všichni, se kterými jsem spala – dovnitř modrého stanu napsala svému tělu blízká mužská jména. </w:t>
      </w:r>
    </w:p>
    <w:p w14:paraId="196D1039" w14:textId="1A614001" w:rsidR="00AF18E8" w:rsidRDefault="005F0C28" w:rsidP="005F0C28">
      <w:pPr>
        <w:spacing w:after="177" w:line="250" w:lineRule="auto"/>
        <w:ind w:left="345"/>
      </w:pPr>
      <w:r>
        <w:rPr>
          <w:noProof/>
        </w:rPr>
        <w:drawing>
          <wp:inline distT="0" distB="0" distL="0" distR="0" wp14:anchorId="2EFC67DF" wp14:editId="24299BFF">
            <wp:extent cx="3045460" cy="1523312"/>
            <wp:effectExtent l="0" t="0" r="0" b="0"/>
            <wp:docPr id="599" name="Picture 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5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1423D7" w14:textId="77777777" w:rsidR="00AF18E8" w:rsidRPr="005F0C28" w:rsidRDefault="005F0C28">
      <w:pPr>
        <w:pStyle w:val="Nadpis2"/>
        <w:ind w:left="-5"/>
        <w:rPr>
          <w:rFonts w:asciiTheme="minorHAnsi" w:hAnsiTheme="minorHAnsi" w:cstheme="minorHAnsi"/>
        </w:rPr>
      </w:pPr>
      <w:r w:rsidRPr="005F0C28">
        <w:rPr>
          <w:rFonts w:asciiTheme="minorHAnsi" w:hAnsiTheme="minorHAnsi" w:cstheme="minorHAnsi"/>
        </w:rPr>
        <w:t xml:space="preserve">Dominik Lang </w:t>
      </w:r>
    </w:p>
    <w:p w14:paraId="07AFAD60" w14:textId="77777777" w:rsidR="00AF18E8" w:rsidRDefault="005F0C28">
      <w:pPr>
        <w:numPr>
          <w:ilvl w:val="0"/>
          <w:numId w:val="12"/>
        </w:numPr>
        <w:spacing w:after="11" w:line="250" w:lineRule="auto"/>
        <w:ind w:hanging="378"/>
      </w:pPr>
      <w:r>
        <w:t xml:space="preserve">Pod vlivem minimalismu </w:t>
      </w:r>
    </w:p>
    <w:p w14:paraId="799AED2D" w14:textId="77777777" w:rsidR="00AF18E8" w:rsidRDefault="005F0C28">
      <w:pPr>
        <w:numPr>
          <w:ilvl w:val="0"/>
          <w:numId w:val="12"/>
        </w:numPr>
        <w:spacing w:after="11" w:line="250" w:lineRule="auto"/>
        <w:ind w:hanging="378"/>
      </w:pPr>
      <w:proofErr w:type="spellStart"/>
      <w:r>
        <w:t>Ready</w:t>
      </w:r>
      <w:proofErr w:type="spellEnd"/>
      <w:r>
        <w:t xml:space="preserve"> made, estetika levných materiálů </w:t>
      </w:r>
    </w:p>
    <w:p w14:paraId="4789C51E" w14:textId="77777777" w:rsidR="00AF18E8" w:rsidRDefault="005F0C28">
      <w:pPr>
        <w:numPr>
          <w:ilvl w:val="0"/>
          <w:numId w:val="12"/>
        </w:numPr>
        <w:spacing w:after="11" w:line="250" w:lineRule="auto"/>
        <w:ind w:hanging="378"/>
      </w:pPr>
      <w:r>
        <w:t xml:space="preserve">Ironická hra </w:t>
      </w:r>
    </w:p>
    <w:p w14:paraId="0B5BEDCA" w14:textId="77777777" w:rsidR="00AF18E8" w:rsidRDefault="005F0C28">
      <w:pPr>
        <w:numPr>
          <w:ilvl w:val="0"/>
          <w:numId w:val="12"/>
        </w:numPr>
        <w:spacing w:after="11" w:line="250" w:lineRule="auto"/>
        <w:ind w:hanging="378"/>
      </w:pPr>
      <w:r>
        <w:t xml:space="preserve">Spící město – sochy svého zemřelého otce </w:t>
      </w:r>
    </w:p>
    <w:p w14:paraId="746CF15C" w14:textId="4AD04AA0" w:rsidR="00AF18E8" w:rsidRDefault="005F0C28" w:rsidP="005F0C28">
      <w:pPr>
        <w:spacing w:after="11" w:line="250" w:lineRule="auto"/>
        <w:ind w:left="345"/>
      </w:pPr>
      <w:r>
        <w:rPr>
          <w:noProof/>
        </w:rPr>
        <w:drawing>
          <wp:inline distT="0" distB="0" distL="0" distR="0" wp14:anchorId="6B525223" wp14:editId="529CA49A">
            <wp:extent cx="2649855" cy="1491366"/>
            <wp:effectExtent l="0" t="0" r="0" b="0"/>
            <wp:docPr id="601" name="Picture 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Picture 60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4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745F3E" w14:textId="77777777" w:rsidR="00AF18E8" w:rsidRPr="005F0C28" w:rsidRDefault="005F0C28">
      <w:pPr>
        <w:pStyle w:val="Nadpis2"/>
        <w:ind w:left="-5"/>
        <w:rPr>
          <w:rFonts w:asciiTheme="minorHAnsi" w:hAnsiTheme="minorHAnsi" w:cstheme="minorHAnsi"/>
        </w:rPr>
      </w:pPr>
      <w:r w:rsidRPr="005F0C28">
        <w:rPr>
          <w:rFonts w:asciiTheme="minorHAnsi" w:hAnsiTheme="minorHAnsi" w:cstheme="minorHAnsi"/>
        </w:rPr>
        <w:t xml:space="preserve">Eva Koťátková  </w:t>
      </w:r>
    </w:p>
    <w:p w14:paraId="15769B14" w14:textId="77777777" w:rsidR="00AF18E8" w:rsidRDefault="005F0C28">
      <w:pPr>
        <w:numPr>
          <w:ilvl w:val="0"/>
          <w:numId w:val="13"/>
        </w:numPr>
        <w:spacing w:after="11" w:line="250" w:lineRule="auto"/>
        <w:ind w:hanging="360"/>
      </w:pPr>
      <w:r>
        <w:t xml:space="preserve">Témata dětství – hra, škola, skupinové chování </w:t>
      </w:r>
    </w:p>
    <w:p w14:paraId="022801AC" w14:textId="77777777" w:rsidR="00AF18E8" w:rsidRDefault="005F0C28">
      <w:pPr>
        <w:numPr>
          <w:ilvl w:val="0"/>
          <w:numId w:val="13"/>
        </w:numPr>
        <w:spacing w:after="11" w:line="250" w:lineRule="auto"/>
        <w:ind w:hanging="360"/>
      </w:pPr>
      <w:r>
        <w:t xml:space="preserve">Kresba, </w:t>
      </w:r>
      <w:r>
        <w:t xml:space="preserve">socha, instalace, video film </w:t>
      </w:r>
    </w:p>
    <w:p w14:paraId="53D4C7D3" w14:textId="2D9188D0" w:rsidR="00AF18E8" w:rsidRDefault="005F0C28">
      <w:pPr>
        <w:pStyle w:val="Nadpis1"/>
        <w:ind w:left="-5"/>
      </w:pPr>
      <w:r>
        <w:t xml:space="preserve">Kybernetické umění </w:t>
      </w:r>
    </w:p>
    <w:p w14:paraId="2502C72B" w14:textId="77777777" w:rsidR="00AF18E8" w:rsidRDefault="005F0C28">
      <w:pPr>
        <w:spacing w:after="183" w:line="250" w:lineRule="auto"/>
        <w:ind w:left="705" w:hanging="360"/>
      </w:pPr>
      <w:r>
        <w:t>•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Zvuková zpětná vazba a použití páskových smyček, syntéza zvuku a počítačem generované kompozice odrážely kybernetické povědomí o informacích, systémech a cyklech. Takové techniky se rozšířily v 60. letec</w:t>
      </w:r>
      <w:r>
        <w:t xml:space="preserve">h v hudebním průmyslu. Vizuální efekty elektronické zpětné vazby se staly středem uměleckého výzkumu na konci 60. let, kdy se videozařízení poprvé dostalo na spotřebitelský. </w:t>
      </w:r>
    </w:p>
    <w:p w14:paraId="769F7B1C" w14:textId="433A50EE" w:rsidR="00AF18E8" w:rsidRDefault="005F0C28" w:rsidP="005F0C28">
      <w:pPr>
        <w:spacing w:after="5" w:line="250" w:lineRule="auto"/>
      </w:pPr>
      <w:r>
        <w:rPr>
          <w:b/>
          <w:sz w:val="24"/>
        </w:rPr>
        <w:t xml:space="preserve">Steina a </w:t>
      </w:r>
      <w:proofErr w:type="spellStart"/>
      <w:r>
        <w:rPr>
          <w:b/>
          <w:sz w:val="24"/>
        </w:rPr>
        <w:t>Woody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Vasulka</w:t>
      </w:r>
      <w:proofErr w:type="spellEnd"/>
      <w:r>
        <w:rPr>
          <w:sz w:val="24"/>
        </w:rPr>
        <w:t xml:space="preserve"> například použili „všechny způsoby a kombinace zvukových a</w:t>
      </w:r>
      <w:r>
        <w:rPr>
          <w:sz w:val="24"/>
        </w:rPr>
        <w:t xml:space="preserve"> obrazových signálů ke generování elektronické zpětné vazby v příslušných médiích. </w:t>
      </w:r>
    </w:p>
    <w:p w14:paraId="5F42CDBE" w14:textId="0F8DDAB1" w:rsidR="00AF18E8" w:rsidRDefault="005F0C28">
      <w:pPr>
        <w:spacing w:after="29" w:line="216" w:lineRule="auto"/>
        <w:ind w:right="5769" w:firstLine="18"/>
      </w:pPr>
      <w:r>
        <w:rPr>
          <w:noProof/>
        </w:rPr>
        <w:drawing>
          <wp:inline distT="0" distB="0" distL="0" distR="0" wp14:anchorId="5B0EF520" wp14:editId="6C4A0C3A">
            <wp:extent cx="2566099" cy="1791478"/>
            <wp:effectExtent l="0" t="0" r="0" b="0"/>
            <wp:docPr id="5377" name="Picture 5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" name="Picture 537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2662" cy="180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sz w:val="24"/>
        </w:rPr>
        <w:t xml:space="preserve"> </w:t>
      </w:r>
    </w:p>
    <w:p w14:paraId="20DBD382" w14:textId="77777777" w:rsidR="00AF18E8" w:rsidRDefault="005F0C28">
      <w:pPr>
        <w:pStyle w:val="Nadpis2"/>
        <w:spacing w:after="5" w:line="250" w:lineRule="auto"/>
        <w:ind w:left="-5"/>
      </w:pPr>
      <w:r>
        <w:rPr>
          <w:rFonts w:ascii="Calibri" w:eastAsia="Calibri" w:hAnsi="Calibri" w:cs="Calibri"/>
        </w:rPr>
        <w:t xml:space="preserve">Roy </w:t>
      </w:r>
      <w:proofErr w:type="spellStart"/>
      <w:r>
        <w:rPr>
          <w:rFonts w:ascii="Calibri" w:eastAsia="Calibri" w:hAnsi="Calibri" w:cs="Calibri"/>
        </w:rPr>
        <w:t>Ascott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2C4DE1C4" w14:textId="7577CA03" w:rsidR="00AF18E8" w:rsidRDefault="005F0C28">
      <w:pPr>
        <w:spacing w:after="11" w:line="250" w:lineRule="auto"/>
        <w:ind w:left="705" w:hanging="360"/>
      </w:pPr>
      <w:r>
        <w:t>•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>je britský umělec, který pracuje s kybernetikou a telematikou, na umění, které je technologické a zaměřuje se na dopad digitálních a telekomunikačních sí</w:t>
      </w:r>
      <w:r>
        <w:t xml:space="preserve">tí na vědomí. Od šedesátých let je Roy </w:t>
      </w:r>
      <w:proofErr w:type="spellStart"/>
      <w:r>
        <w:t>Ascott</w:t>
      </w:r>
      <w:proofErr w:type="spellEnd"/>
      <w:r>
        <w:t xml:space="preserve"> praktikem interaktivního počítačového umění, elektronického umění, kybernetického umění a telematického umění. </w:t>
      </w:r>
    </w:p>
    <w:sectPr w:rsidR="00AF18E8">
      <w:pgSz w:w="11906" w:h="16838"/>
      <w:pgMar w:top="726" w:right="723" w:bottom="721" w:left="729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105062"/>
    <w:multiLevelType w:val="hybridMultilevel"/>
    <w:tmpl w:val="20000C26"/>
    <w:lvl w:ilvl="0" w:tplc="52C60974">
      <w:start w:val="1"/>
      <w:numFmt w:val="bullet"/>
      <w:lvlText w:val="•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284C7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5D4F6C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97CEEF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D04DFE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A2EA22E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71EFC4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F6024E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22C3D2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460047"/>
    <w:multiLevelType w:val="hybridMultilevel"/>
    <w:tmpl w:val="94B693C2"/>
    <w:lvl w:ilvl="0" w:tplc="172C5108">
      <w:start w:val="1"/>
      <w:numFmt w:val="bullet"/>
      <w:lvlText w:val="•"/>
      <w:lvlJc w:val="left"/>
      <w:pPr>
        <w:ind w:left="7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A62A91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3B8F0FC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DA8FDF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EAEE086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0EA5D88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7A0FB80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59AF796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FF42B50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D036C23"/>
    <w:multiLevelType w:val="hybridMultilevel"/>
    <w:tmpl w:val="877AF444"/>
    <w:lvl w:ilvl="0" w:tplc="72048C56">
      <w:start w:val="1"/>
      <w:numFmt w:val="bullet"/>
      <w:lvlText w:val="•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0AFC0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6F876A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D10F36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0CCD3A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CECF43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166B9B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29462B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038303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F491099"/>
    <w:multiLevelType w:val="hybridMultilevel"/>
    <w:tmpl w:val="077A22BE"/>
    <w:lvl w:ilvl="0" w:tplc="50D8EB6C">
      <w:start w:val="1"/>
      <w:numFmt w:val="bullet"/>
      <w:lvlText w:val="•"/>
      <w:lvlJc w:val="left"/>
      <w:pPr>
        <w:ind w:left="7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E5AA64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F68937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988159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D5CED7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B9C0570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41A6E4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D4889E6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8F6CFB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53C5301"/>
    <w:multiLevelType w:val="hybridMultilevel"/>
    <w:tmpl w:val="4830E736"/>
    <w:lvl w:ilvl="0" w:tplc="B614A3CA">
      <w:start w:val="1"/>
      <w:numFmt w:val="bullet"/>
      <w:lvlText w:val="•"/>
      <w:lvlJc w:val="left"/>
      <w:pPr>
        <w:ind w:left="7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DE60B4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202350E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8C2F7C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8622B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D1440B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B56D09C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BB87306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ABEF07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91F00A2"/>
    <w:multiLevelType w:val="hybridMultilevel"/>
    <w:tmpl w:val="D21E68B2"/>
    <w:lvl w:ilvl="0" w:tplc="E15C347E">
      <w:start w:val="1"/>
      <w:numFmt w:val="bullet"/>
      <w:lvlText w:val="•"/>
      <w:lvlJc w:val="left"/>
      <w:pPr>
        <w:ind w:left="10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00E484">
      <w:start w:val="1"/>
      <w:numFmt w:val="bullet"/>
      <w:lvlText w:val="o"/>
      <w:lvlJc w:val="left"/>
      <w:pPr>
        <w:ind w:left="1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AF68F48">
      <w:start w:val="1"/>
      <w:numFmt w:val="bullet"/>
      <w:lvlText w:val="▪"/>
      <w:lvlJc w:val="left"/>
      <w:pPr>
        <w:ind w:left="2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EE410D2">
      <w:start w:val="1"/>
      <w:numFmt w:val="bullet"/>
      <w:lvlText w:val="•"/>
      <w:lvlJc w:val="left"/>
      <w:pPr>
        <w:ind w:left="31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61A5368">
      <w:start w:val="1"/>
      <w:numFmt w:val="bullet"/>
      <w:lvlText w:val="o"/>
      <w:lvlJc w:val="left"/>
      <w:pPr>
        <w:ind w:left="39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2BE794A">
      <w:start w:val="1"/>
      <w:numFmt w:val="bullet"/>
      <w:lvlText w:val="▪"/>
      <w:lvlJc w:val="left"/>
      <w:pPr>
        <w:ind w:left="46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6924804">
      <w:start w:val="1"/>
      <w:numFmt w:val="bullet"/>
      <w:lvlText w:val="•"/>
      <w:lvlJc w:val="left"/>
      <w:pPr>
        <w:ind w:left="53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05C6ED6">
      <w:start w:val="1"/>
      <w:numFmt w:val="bullet"/>
      <w:lvlText w:val="o"/>
      <w:lvlJc w:val="left"/>
      <w:pPr>
        <w:ind w:left="60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DA6E204">
      <w:start w:val="1"/>
      <w:numFmt w:val="bullet"/>
      <w:lvlText w:val="▪"/>
      <w:lvlJc w:val="left"/>
      <w:pPr>
        <w:ind w:left="67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AE25F74"/>
    <w:multiLevelType w:val="hybridMultilevel"/>
    <w:tmpl w:val="3FD63EDC"/>
    <w:lvl w:ilvl="0" w:tplc="010449C6">
      <w:start w:val="1"/>
      <w:numFmt w:val="bullet"/>
      <w:lvlText w:val="•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2D373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5767F4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2D373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6CADD1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2D373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FF4810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2D373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E0C9CE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2D373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FC2DD9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2D373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E8A6142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2D373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CB21016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2D373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7563AE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2D373B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DB35C55"/>
    <w:multiLevelType w:val="hybridMultilevel"/>
    <w:tmpl w:val="00F2B36E"/>
    <w:lvl w:ilvl="0" w:tplc="F2322398">
      <w:start w:val="1"/>
      <w:numFmt w:val="bullet"/>
      <w:lvlText w:val="•"/>
      <w:lvlJc w:val="left"/>
      <w:pPr>
        <w:ind w:left="7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3F491B6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F3485F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9809CC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5B096E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D3E78A0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E9C9BC6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DCA72F2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78ACB3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E120B32"/>
    <w:multiLevelType w:val="hybridMultilevel"/>
    <w:tmpl w:val="697A0618"/>
    <w:lvl w:ilvl="0" w:tplc="13DC638E">
      <w:start w:val="1"/>
      <w:numFmt w:val="bullet"/>
      <w:lvlText w:val="•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F12B02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4C885B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B90110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DF0689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C6EEEE4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7B45BBC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F80E7F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6C031C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F397134"/>
    <w:multiLevelType w:val="hybridMultilevel"/>
    <w:tmpl w:val="538CADAA"/>
    <w:lvl w:ilvl="0" w:tplc="C3702C34">
      <w:start w:val="1"/>
      <w:numFmt w:val="bullet"/>
      <w:lvlText w:val="•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E88E48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9CB0B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60CE31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D4667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CA9BF0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1E68A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54801F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07E2D0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96B2375"/>
    <w:multiLevelType w:val="hybridMultilevel"/>
    <w:tmpl w:val="CAACA2D6"/>
    <w:lvl w:ilvl="0" w:tplc="9B14F4CA">
      <w:start w:val="1"/>
      <w:numFmt w:val="bullet"/>
      <w:lvlText w:val="•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2FCC65C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04A476C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500F46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97632A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AA2D50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602BA6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B04EE9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138488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FD40002"/>
    <w:multiLevelType w:val="hybridMultilevel"/>
    <w:tmpl w:val="0A28FE8A"/>
    <w:lvl w:ilvl="0" w:tplc="8BFCC234">
      <w:start w:val="1"/>
      <w:numFmt w:val="bullet"/>
      <w:lvlText w:val="•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F84B4A8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2A0E26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F9EDF50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DE87590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9285D9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BDAC4C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AEF1D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602D274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ADB04EB"/>
    <w:multiLevelType w:val="hybridMultilevel"/>
    <w:tmpl w:val="A3626C9C"/>
    <w:lvl w:ilvl="0" w:tplc="37F299FA">
      <w:start w:val="1"/>
      <w:numFmt w:val="bullet"/>
      <w:lvlText w:val="•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A9B74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4A40A7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77E48C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FB412B8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A88F25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6B48C7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D8AF82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04065F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0"/>
  </w:num>
  <w:num w:numId="2">
    <w:abstractNumId w:val="8"/>
  </w:num>
  <w:num w:numId="3">
    <w:abstractNumId w:val="6"/>
  </w:num>
  <w:num w:numId="4">
    <w:abstractNumId w:val="9"/>
  </w:num>
  <w:num w:numId="5">
    <w:abstractNumId w:val="3"/>
  </w:num>
  <w:num w:numId="6">
    <w:abstractNumId w:val="12"/>
  </w:num>
  <w:num w:numId="7">
    <w:abstractNumId w:val="2"/>
  </w:num>
  <w:num w:numId="8">
    <w:abstractNumId w:val="11"/>
  </w:num>
  <w:num w:numId="9">
    <w:abstractNumId w:val="5"/>
  </w:num>
  <w:num w:numId="10">
    <w:abstractNumId w:val="7"/>
  </w:num>
  <w:num w:numId="11">
    <w:abstractNumId w:val="1"/>
  </w:num>
  <w:num w:numId="12">
    <w:abstractNumId w:val="4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18E8"/>
    <w:rsid w:val="005F0C28"/>
    <w:rsid w:val="00AF1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95EC9"/>
  <w15:docId w15:val="{644C4170-02B3-954D-8C7A-A9135DE95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Nadpis1">
    <w:name w:val="heading 1"/>
    <w:next w:val="Normln"/>
    <w:link w:val="Nadpis1Char"/>
    <w:uiPriority w:val="9"/>
    <w:qFormat/>
    <w:pPr>
      <w:keepNext/>
      <w:keepLines/>
      <w:spacing w:after="14" w:line="248" w:lineRule="auto"/>
      <w:ind w:left="10" w:hanging="10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Nadpis2">
    <w:name w:val="heading 2"/>
    <w:next w:val="Normln"/>
    <w:link w:val="Nadpis2Char"/>
    <w:uiPriority w:val="9"/>
    <w:unhideWhenUsed/>
    <w:qFormat/>
    <w:pPr>
      <w:keepNext/>
      <w:keepLines/>
      <w:spacing w:line="259" w:lineRule="auto"/>
      <w:ind w:left="370" w:hanging="10"/>
      <w:outlineLvl w:val="1"/>
    </w:pPr>
    <w:rPr>
      <w:rFonts w:ascii="Times New Roman" w:eastAsia="Times New Roman" w:hAnsi="Times New Roman" w:cs="Times New Roman"/>
      <w:b/>
      <w:color w:val="000000"/>
    </w:rPr>
  </w:style>
  <w:style w:type="paragraph" w:styleId="Nadpis3">
    <w:name w:val="heading 3"/>
    <w:next w:val="Normln"/>
    <w:link w:val="Nadpis3Char"/>
    <w:uiPriority w:val="9"/>
    <w:unhideWhenUsed/>
    <w:qFormat/>
    <w:pPr>
      <w:keepNext/>
      <w:keepLines/>
      <w:spacing w:after="5" w:line="250" w:lineRule="auto"/>
      <w:ind w:left="370" w:hanging="10"/>
      <w:outlineLvl w:val="2"/>
    </w:pPr>
    <w:rPr>
      <w:rFonts w:ascii="Calibri" w:eastAsia="Calibri" w:hAnsi="Calibri" w:cs="Calibri"/>
      <w:b/>
      <w:color w:val="000000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2Char">
    <w:name w:val="Nadpis 2 Char"/>
    <w:link w:val="Nadpis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Nadpis1Char">
    <w:name w:val="Nadpis 1 Char"/>
    <w:link w:val="Nadpis1"/>
    <w:rPr>
      <w:rFonts w:ascii="Calibri" w:eastAsia="Calibri" w:hAnsi="Calibri" w:cs="Calibri"/>
      <w:b/>
      <w:color w:val="000000"/>
      <w:sz w:val="32"/>
    </w:rPr>
  </w:style>
  <w:style w:type="character" w:customStyle="1" w:styleId="Nadpis3Char">
    <w:name w:val="Nadpis 3 Char"/>
    <w:link w:val="Nadpis3"/>
    <w:rPr>
      <w:rFonts w:ascii="Calibri" w:eastAsia="Calibri" w:hAnsi="Calibri" w:cs="Calibri"/>
      <w:b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6.png"/><Relationship Id="rId13" Type="http://schemas.openxmlformats.org/officeDocument/2006/relationships/image" Target="media/image18.png"/><Relationship Id="rId18" Type="http://schemas.openxmlformats.org/officeDocument/2006/relationships/image" Target="media/image21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7.png"/><Relationship Id="rId12" Type="http://schemas.openxmlformats.org/officeDocument/2006/relationships/image" Target="media/image19.png"/><Relationship Id="rId17" Type="http://schemas.openxmlformats.org/officeDocument/2006/relationships/image" Target="media/image22.png"/><Relationship Id="rId25" Type="http://schemas.openxmlformats.org/officeDocument/2006/relationships/image" Target="media/image15.jp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4.jp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3.jp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6.png"/><Relationship Id="rId22" Type="http://schemas.openxmlformats.org/officeDocument/2006/relationships/image" Target="media/image12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995</Words>
  <Characters>5876</Characters>
  <Application>Microsoft Office Word</Application>
  <DocSecurity>0</DocSecurity>
  <Lines>48</Lines>
  <Paragraphs>13</Paragraphs>
  <ScaleCrop>false</ScaleCrop>
  <Company/>
  <LinksUpToDate>false</LinksUpToDate>
  <CharactersWithSpaces>6858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Dokument23</dc:title>
  <dc:subject/>
  <dc:creator>Terezka Smitková</dc:creator>
  <cp:keywords/>
  <cp:lastModifiedBy>Terezka Smitková</cp:lastModifiedBy>
  <cp:revision>2</cp:revision>
  <cp:lastPrinted>2021-05-16T10:35:00Z</cp:lastPrinted>
  <dcterms:created xsi:type="dcterms:W3CDTF">2021-05-16T10:35:00Z</dcterms:created>
  <dcterms:modified xsi:type="dcterms:W3CDTF">2021-05-16T10:35:00Z</dcterms:modified>
</cp:coreProperties>
</file>